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48" w:rsidRPr="00796320" w:rsidRDefault="003A486C" w:rsidP="002C004A">
      <w:pPr>
        <w:pStyle w:val="En-tte"/>
        <w:tabs>
          <w:tab w:val="left" w:pos="3402"/>
          <w:tab w:val="left" w:pos="3544"/>
        </w:tabs>
        <w:rPr>
          <w:rFonts w:ascii="Arial Narrow" w:hAnsi="Arial Narrow"/>
          <w:lang w:val="fr-FR"/>
        </w:rPr>
      </w:pPr>
      <w:bookmarkStart w:id="0" w:name="_GoBack"/>
      <w:bookmarkEnd w:id="0"/>
      <w:r w:rsidRPr="006D56FB">
        <w:rPr>
          <w:rFonts w:ascii="Arial Narrow" w:hAnsi="Arial Narrow"/>
          <w:lang w:val="fr-FR"/>
        </w:rPr>
        <w:t xml:space="preserve"> </w:t>
      </w:r>
    </w:p>
    <w:p w:rsidR="001E1348" w:rsidRDefault="001E1348">
      <w:pPr>
        <w:rPr>
          <w:rFonts w:ascii="Arial Narrow" w:hAnsi="Arial Narrow"/>
        </w:rPr>
      </w:pPr>
    </w:p>
    <w:p w:rsidR="002542AB" w:rsidRDefault="002542AB">
      <w:pPr>
        <w:rPr>
          <w:rFonts w:ascii="Arial Narrow" w:hAnsi="Arial Narrow"/>
        </w:rPr>
      </w:pPr>
    </w:p>
    <w:p w:rsidR="002E331B" w:rsidRDefault="002E331B" w:rsidP="002E331B">
      <w:pPr>
        <w:jc w:val="center"/>
        <w:rPr>
          <w:rFonts w:ascii="Arial Narrow" w:hAnsi="Arial Narrow"/>
          <w:b/>
          <w:sz w:val="32"/>
          <w:szCs w:val="32"/>
          <w:u w:val="single"/>
        </w:rPr>
      </w:pPr>
      <w:r w:rsidRPr="002651DF">
        <w:rPr>
          <w:rFonts w:ascii="Arial Narrow" w:hAnsi="Arial Narrow"/>
          <w:b/>
          <w:sz w:val="32"/>
          <w:szCs w:val="32"/>
          <w:u w:val="single"/>
        </w:rPr>
        <w:t>Offre d’Emploi</w:t>
      </w:r>
    </w:p>
    <w:p w:rsidR="005524A3" w:rsidRDefault="005524A3" w:rsidP="002E331B">
      <w:pPr>
        <w:jc w:val="center"/>
        <w:rPr>
          <w:rFonts w:ascii="Arial Narrow" w:hAnsi="Arial Narrow"/>
          <w:b/>
          <w:sz w:val="32"/>
          <w:szCs w:val="32"/>
          <w:u w:val="single"/>
        </w:rPr>
      </w:pPr>
    </w:p>
    <w:p w:rsidR="002E331B" w:rsidRPr="002651DF" w:rsidRDefault="002E331B" w:rsidP="002E331B">
      <w:pPr>
        <w:jc w:val="both"/>
        <w:rPr>
          <w:rFonts w:ascii="Arial Narrow" w:hAnsi="Arial Narrow"/>
          <w:sz w:val="20"/>
          <w:szCs w:val="20"/>
        </w:rPr>
      </w:pPr>
    </w:p>
    <w:p w:rsidR="00764296" w:rsidRPr="0013552E" w:rsidRDefault="00764296" w:rsidP="00764296">
      <w:pPr>
        <w:jc w:val="both"/>
        <w:rPr>
          <w:rFonts w:ascii="Arial Narrow" w:hAnsi="Arial Narrow"/>
        </w:rPr>
      </w:pPr>
      <w:r w:rsidRPr="005C76E2">
        <w:rPr>
          <w:rFonts w:ascii="Arial Narrow" w:hAnsi="Arial Narrow"/>
        </w:rPr>
        <w:t xml:space="preserve">La </w:t>
      </w:r>
      <w:r w:rsidRPr="005C76E2">
        <w:rPr>
          <w:rFonts w:ascii="Arial Narrow" w:hAnsi="Arial Narrow" w:cs="Arial"/>
        </w:rPr>
        <w:t>Société des Mines de Taparko (SOMITA SA) souhaite recevoir à l’</w:t>
      </w:r>
      <w:r>
        <w:rPr>
          <w:rFonts w:ascii="Arial Narrow" w:hAnsi="Arial Narrow" w:cs="Arial"/>
        </w:rPr>
        <w:t>externe</w:t>
      </w:r>
      <w:r w:rsidRPr="005C76E2">
        <w:rPr>
          <w:rFonts w:ascii="Arial Narrow" w:hAnsi="Arial Narrow" w:cs="Arial"/>
        </w:rPr>
        <w:t xml:space="preserve"> des can</w:t>
      </w:r>
      <w:r>
        <w:rPr>
          <w:rFonts w:ascii="Arial Narrow" w:hAnsi="Arial Narrow" w:cs="Arial"/>
        </w:rPr>
        <w:t xml:space="preserve">didatures pour le recrutement de un (01) </w:t>
      </w:r>
      <w:r w:rsidRPr="005C76E2">
        <w:rPr>
          <w:rFonts w:ascii="Arial Narrow" w:hAnsi="Arial Narrow" w:cs="Arial"/>
        </w:rPr>
        <w:t xml:space="preserve"> </w:t>
      </w:r>
      <w:r>
        <w:rPr>
          <w:rFonts w:ascii="Arial Narrow" w:hAnsi="Arial Narrow"/>
        </w:rPr>
        <w:t>informaticien / mai</w:t>
      </w:r>
      <w:r w:rsidRPr="0013552E">
        <w:rPr>
          <w:rFonts w:ascii="Arial Narrow" w:hAnsi="Arial Narrow"/>
        </w:rPr>
        <w:t xml:space="preserve">ntenance </w:t>
      </w:r>
      <w:r>
        <w:rPr>
          <w:rFonts w:ascii="Arial Narrow" w:hAnsi="Arial Narrow"/>
        </w:rPr>
        <w:t>rés</w:t>
      </w:r>
      <w:r w:rsidRPr="0013552E">
        <w:rPr>
          <w:rFonts w:ascii="Arial Narrow" w:hAnsi="Arial Narrow"/>
        </w:rPr>
        <w:t xml:space="preserve">eaux </w:t>
      </w:r>
      <w:r>
        <w:rPr>
          <w:rFonts w:ascii="Arial Narrow" w:hAnsi="Arial Narrow"/>
        </w:rPr>
        <w:t>informatique</w:t>
      </w:r>
      <w:r w:rsidRPr="0013552E">
        <w:rPr>
          <w:rFonts w:ascii="Arial Narrow" w:hAnsi="Arial Narrow"/>
        </w:rPr>
        <w:t xml:space="preserve"> pour le compte du  Département IT. </w:t>
      </w:r>
    </w:p>
    <w:p w:rsidR="002542AB" w:rsidRPr="0048655C" w:rsidRDefault="002542AB" w:rsidP="002E331B">
      <w:pPr>
        <w:jc w:val="both"/>
        <w:rPr>
          <w:rFonts w:ascii="Arial Narrow" w:hAnsi="Arial Narrow" w:cs="Arial"/>
        </w:rPr>
      </w:pPr>
    </w:p>
    <w:p w:rsidR="005B0850" w:rsidRPr="0048655C" w:rsidRDefault="005B0850" w:rsidP="005B0850">
      <w:pPr>
        <w:pStyle w:val="Adressedest"/>
        <w:rPr>
          <w:rFonts w:ascii="Arial Narrow" w:hAnsi="Arial Narrow"/>
          <w:b/>
        </w:rPr>
      </w:pPr>
    </w:p>
    <w:p w:rsidR="005B0850" w:rsidRPr="0048655C" w:rsidRDefault="005B0850" w:rsidP="005B0850">
      <w:pPr>
        <w:pStyle w:val="Adressedest"/>
        <w:rPr>
          <w:rFonts w:ascii="Arial Narrow" w:hAnsi="Arial Narrow"/>
          <w:b/>
        </w:rPr>
      </w:pPr>
      <w:r w:rsidRPr="0048655C">
        <w:rPr>
          <w:rFonts w:ascii="Arial Narrow" w:hAnsi="Arial Narrow"/>
          <w:b/>
        </w:rPr>
        <w:t>SOMMAIRE</w:t>
      </w:r>
    </w:p>
    <w:p w:rsidR="005B0850" w:rsidRPr="0048655C" w:rsidRDefault="005B0850" w:rsidP="005B0850">
      <w:pPr>
        <w:pStyle w:val="Adressedest"/>
        <w:rPr>
          <w:rFonts w:ascii="Arial Narrow" w:hAnsi="Arial Narrow"/>
          <w:b/>
        </w:rPr>
      </w:pPr>
    </w:p>
    <w:p w:rsidR="00764296" w:rsidRPr="00764296" w:rsidRDefault="00764296" w:rsidP="00764296">
      <w:pPr>
        <w:ind w:left="720"/>
        <w:rPr>
          <w:rFonts w:ascii="Arial Narrow" w:hAnsi="Arial Narrow" w:cs="Arial"/>
        </w:rPr>
      </w:pPr>
      <w:r w:rsidRPr="00764296">
        <w:rPr>
          <w:rFonts w:ascii="Arial Narrow" w:hAnsi="Arial Narrow" w:cs="Arial"/>
        </w:rPr>
        <w:t>Sous la supervision du responsable du service informatique de SOMITA SA :</w:t>
      </w:r>
    </w:p>
    <w:p w:rsidR="00764296" w:rsidRPr="00764296" w:rsidRDefault="00764296" w:rsidP="00764296">
      <w:pPr>
        <w:pStyle w:val="Titre2"/>
        <w:spacing w:line="228" w:lineRule="auto"/>
        <w:ind w:right="167" w:firstLine="7"/>
        <w:jc w:val="both"/>
        <w:rPr>
          <w:rFonts w:ascii="Arial Narrow" w:eastAsia="Times New Roman" w:hAnsi="Arial Narrow" w:cs="Arial"/>
          <w:b w:val="0"/>
          <w:bCs w:val="0"/>
          <w:color w:val="auto"/>
          <w:sz w:val="24"/>
          <w:szCs w:val="24"/>
        </w:rPr>
      </w:pPr>
      <w:r w:rsidRPr="00764296">
        <w:rPr>
          <w:rFonts w:ascii="Arial Narrow" w:eastAsia="Times New Roman" w:hAnsi="Arial Narrow" w:cs="Arial"/>
          <w:b w:val="0"/>
          <w:bCs w:val="0"/>
          <w:color w:val="auto"/>
          <w:sz w:val="24"/>
          <w:szCs w:val="24"/>
        </w:rPr>
        <w:t>L’informaticien / maintenance réseaux informatique fournira sa contribution aux activités de SOMITA SA  en assurant l'installation, l'intégration, l'administration et la maintenance des équipements, des systèmes et des réseaux informatiques ou de télécommunications. En particulier, II /elle devra:</w:t>
      </w:r>
    </w:p>
    <w:p w:rsidR="005B0850" w:rsidRDefault="005B0850" w:rsidP="00764296">
      <w:pPr>
        <w:jc w:val="both"/>
        <w:rPr>
          <w:rFonts w:ascii="Arial Narrow" w:hAnsi="Arial Narrow"/>
        </w:rPr>
      </w:pPr>
    </w:p>
    <w:p w:rsidR="00DE2086" w:rsidRPr="0048655C" w:rsidRDefault="00DE2086" w:rsidP="005B0850">
      <w:pPr>
        <w:pStyle w:val="Adressedest"/>
        <w:rPr>
          <w:rFonts w:ascii="Arial Narrow" w:hAnsi="Arial Narrow"/>
        </w:rPr>
      </w:pPr>
    </w:p>
    <w:p w:rsidR="005B0850" w:rsidRPr="0048655C" w:rsidRDefault="00A0319E" w:rsidP="005B0850">
      <w:pPr>
        <w:pStyle w:val="Adressedest"/>
        <w:rPr>
          <w:rFonts w:ascii="Arial Narrow" w:hAnsi="Arial Narrow"/>
          <w:b/>
        </w:rPr>
      </w:pPr>
      <w:r>
        <w:rPr>
          <w:rFonts w:ascii="Arial Narrow" w:hAnsi="Arial Narrow"/>
          <w:b/>
        </w:rPr>
        <w:t xml:space="preserve">1  </w:t>
      </w:r>
      <w:r w:rsidR="005B0850" w:rsidRPr="0048655C">
        <w:rPr>
          <w:rFonts w:ascii="Arial Narrow" w:hAnsi="Arial Narrow"/>
          <w:b/>
        </w:rPr>
        <w:t>RESPONSABILITÉS SPÉCIFIQUES</w:t>
      </w:r>
    </w:p>
    <w:p w:rsidR="005B0850" w:rsidRPr="0048655C" w:rsidRDefault="005B0850" w:rsidP="005B0850">
      <w:pPr>
        <w:pStyle w:val="Adressedest"/>
        <w:rPr>
          <w:rFonts w:ascii="Arial Narrow" w:hAnsi="Arial Narrow"/>
        </w:rPr>
      </w:pPr>
    </w:p>
    <w:p w:rsidR="00764296" w:rsidRDefault="00764296" w:rsidP="00764296">
      <w:pPr>
        <w:numPr>
          <w:ilvl w:val="0"/>
          <w:numId w:val="24"/>
        </w:numPr>
        <w:rPr>
          <w:rFonts w:ascii="Arial Narrow" w:hAnsi="Arial Narrow" w:cs="Arial"/>
          <w:iCs/>
        </w:rPr>
      </w:pPr>
      <w:r w:rsidRPr="00185A44">
        <w:rPr>
          <w:rFonts w:ascii="Arial Narrow" w:hAnsi="Arial Narrow" w:cs="Arial"/>
          <w:iCs/>
        </w:rPr>
        <w:t xml:space="preserve">installer, </w:t>
      </w:r>
      <w:r>
        <w:rPr>
          <w:rFonts w:ascii="Arial Narrow" w:hAnsi="Arial Narrow" w:cs="Arial"/>
          <w:iCs/>
        </w:rPr>
        <w:t>confi</w:t>
      </w:r>
      <w:r w:rsidRPr="00185A44">
        <w:rPr>
          <w:rFonts w:ascii="Arial Narrow" w:hAnsi="Arial Narrow" w:cs="Arial"/>
          <w:iCs/>
        </w:rPr>
        <w:t xml:space="preserve">gurer et administrer les logiciels et les </w:t>
      </w:r>
      <w:r>
        <w:rPr>
          <w:rFonts w:ascii="Arial Narrow" w:hAnsi="Arial Narrow" w:cs="Arial"/>
          <w:iCs/>
        </w:rPr>
        <w:t>systèm</w:t>
      </w:r>
      <w:r w:rsidRPr="0013552E">
        <w:rPr>
          <w:rFonts w:ascii="Arial Narrow" w:hAnsi="Arial Narrow" w:cs="Arial"/>
          <w:iCs/>
        </w:rPr>
        <w:t>es</w:t>
      </w:r>
      <w:r w:rsidRPr="00185A44">
        <w:rPr>
          <w:rFonts w:ascii="Arial Narrow" w:hAnsi="Arial Narrow" w:cs="Arial"/>
          <w:iCs/>
        </w:rPr>
        <w:t xml:space="preserve"> de </w:t>
      </w:r>
      <w:r>
        <w:rPr>
          <w:rFonts w:ascii="Arial Narrow" w:hAnsi="Arial Narrow" w:cs="Arial"/>
          <w:iCs/>
        </w:rPr>
        <w:t>gesti</w:t>
      </w:r>
      <w:r w:rsidRPr="00185A44">
        <w:rPr>
          <w:rFonts w:ascii="Arial Narrow" w:hAnsi="Arial Narrow" w:cs="Arial"/>
          <w:iCs/>
        </w:rPr>
        <w:t>on des données ;</w:t>
      </w:r>
    </w:p>
    <w:p w:rsidR="00764296" w:rsidRDefault="00764296" w:rsidP="00764296">
      <w:pPr>
        <w:numPr>
          <w:ilvl w:val="0"/>
          <w:numId w:val="24"/>
        </w:numPr>
        <w:rPr>
          <w:rFonts w:ascii="Arial Narrow" w:hAnsi="Arial Narrow" w:cs="Arial"/>
          <w:iCs/>
        </w:rPr>
      </w:pPr>
      <w:r>
        <w:rPr>
          <w:rFonts w:ascii="Arial Narrow" w:hAnsi="Arial Narrow" w:cs="Arial"/>
          <w:iCs/>
        </w:rPr>
        <w:t>as</w:t>
      </w:r>
      <w:r w:rsidRPr="00185A44">
        <w:rPr>
          <w:rFonts w:ascii="Arial Narrow" w:hAnsi="Arial Narrow" w:cs="Arial"/>
          <w:iCs/>
        </w:rPr>
        <w:t>surer</w:t>
      </w:r>
      <w:r w:rsidRPr="00185A44">
        <w:rPr>
          <w:rFonts w:ascii="Arial Narrow" w:hAnsi="Arial Narrow" w:cs="Arial"/>
          <w:iCs/>
        </w:rPr>
        <w:tab/>
      </w:r>
      <w:r>
        <w:rPr>
          <w:rFonts w:ascii="Arial Narrow" w:hAnsi="Arial Narrow" w:cs="Arial"/>
          <w:iCs/>
        </w:rPr>
        <w:t>la ges</w:t>
      </w:r>
      <w:r w:rsidRPr="00185A44">
        <w:rPr>
          <w:rFonts w:ascii="Arial Narrow" w:hAnsi="Arial Narrow" w:cs="Arial"/>
          <w:iCs/>
        </w:rPr>
        <w:t>tion</w:t>
      </w:r>
      <w:r>
        <w:rPr>
          <w:rFonts w:ascii="Arial Narrow" w:hAnsi="Arial Narrow" w:cs="Arial"/>
          <w:iCs/>
        </w:rPr>
        <w:t xml:space="preserve"> des alertes </w:t>
      </w:r>
      <w:r w:rsidRPr="00185A44">
        <w:rPr>
          <w:rFonts w:ascii="Arial Narrow" w:hAnsi="Arial Narrow" w:cs="Arial"/>
          <w:iCs/>
        </w:rPr>
        <w:t>et</w:t>
      </w:r>
      <w:r w:rsidRPr="00185A44">
        <w:rPr>
          <w:rFonts w:ascii="Arial Narrow" w:hAnsi="Arial Narrow" w:cs="Arial"/>
          <w:iCs/>
        </w:rPr>
        <w:tab/>
      </w:r>
      <w:r>
        <w:rPr>
          <w:rFonts w:ascii="Arial Narrow" w:hAnsi="Arial Narrow" w:cs="Arial"/>
          <w:iCs/>
        </w:rPr>
        <w:t xml:space="preserve"> des incidents </w:t>
      </w:r>
      <w:r w:rsidRPr="00185A44">
        <w:rPr>
          <w:rFonts w:ascii="Arial Narrow" w:hAnsi="Arial Narrow" w:cs="Arial"/>
          <w:iCs/>
        </w:rPr>
        <w:t xml:space="preserve">des </w:t>
      </w:r>
      <w:r>
        <w:rPr>
          <w:rFonts w:ascii="Arial Narrow" w:hAnsi="Arial Narrow" w:cs="Arial"/>
          <w:iCs/>
        </w:rPr>
        <w:t>installati</w:t>
      </w:r>
      <w:r w:rsidRPr="0013552E">
        <w:rPr>
          <w:rFonts w:ascii="Arial Narrow" w:hAnsi="Arial Narrow" w:cs="Arial"/>
          <w:iCs/>
        </w:rPr>
        <w:t>on</w:t>
      </w:r>
      <w:r>
        <w:rPr>
          <w:rFonts w:ascii="Arial Narrow" w:hAnsi="Arial Narrow" w:cs="Arial"/>
          <w:iCs/>
        </w:rPr>
        <w:t>s</w:t>
      </w:r>
      <w:r w:rsidRPr="00185A44">
        <w:rPr>
          <w:rFonts w:ascii="Arial Narrow" w:hAnsi="Arial Narrow" w:cs="Arial"/>
          <w:iCs/>
        </w:rPr>
        <w:t xml:space="preserve"> informatiques ou de </w:t>
      </w:r>
      <w:r>
        <w:rPr>
          <w:rFonts w:ascii="Arial Narrow" w:hAnsi="Arial Narrow" w:cs="Arial"/>
          <w:iCs/>
        </w:rPr>
        <w:t>télécommunication</w:t>
      </w:r>
      <w:r w:rsidRPr="0013552E">
        <w:rPr>
          <w:rFonts w:ascii="Arial Narrow" w:hAnsi="Arial Narrow" w:cs="Arial"/>
          <w:iCs/>
        </w:rPr>
        <w:t>s</w:t>
      </w:r>
      <w:r>
        <w:rPr>
          <w:rFonts w:ascii="Arial Narrow" w:hAnsi="Arial Narrow" w:cs="Arial"/>
          <w:iCs/>
        </w:rPr>
        <w:t> ;</w:t>
      </w:r>
    </w:p>
    <w:p w:rsidR="00764296" w:rsidRDefault="00764296" w:rsidP="00764296">
      <w:pPr>
        <w:numPr>
          <w:ilvl w:val="0"/>
          <w:numId w:val="24"/>
        </w:numPr>
        <w:rPr>
          <w:rFonts w:ascii="Arial Narrow" w:hAnsi="Arial Narrow" w:cs="Arial"/>
          <w:iCs/>
        </w:rPr>
      </w:pPr>
      <w:r>
        <w:rPr>
          <w:rFonts w:ascii="Arial Narrow" w:hAnsi="Arial Narrow" w:cs="Arial"/>
          <w:iCs/>
        </w:rPr>
        <w:t xml:space="preserve">assurer la gestion du parc informatique et celle </w:t>
      </w:r>
      <w:r w:rsidRPr="0013552E">
        <w:rPr>
          <w:rFonts w:ascii="Arial Narrow" w:hAnsi="Arial Narrow" w:cs="Arial"/>
          <w:iCs/>
        </w:rPr>
        <w:t xml:space="preserve">des </w:t>
      </w:r>
      <w:r>
        <w:rPr>
          <w:rFonts w:ascii="Arial Narrow" w:hAnsi="Arial Narrow" w:cs="Arial"/>
          <w:iCs/>
        </w:rPr>
        <w:t>rés</w:t>
      </w:r>
      <w:r w:rsidRPr="0013552E">
        <w:rPr>
          <w:rFonts w:ascii="Arial Narrow" w:hAnsi="Arial Narrow" w:cs="Arial"/>
          <w:iCs/>
        </w:rPr>
        <w:t xml:space="preserve">eaux </w:t>
      </w:r>
      <w:r>
        <w:rPr>
          <w:rFonts w:ascii="Arial Narrow" w:hAnsi="Arial Narrow" w:cs="Arial"/>
          <w:iCs/>
        </w:rPr>
        <w:t>informati</w:t>
      </w:r>
      <w:r w:rsidRPr="0013552E">
        <w:rPr>
          <w:rFonts w:ascii="Arial Narrow" w:hAnsi="Arial Narrow" w:cs="Arial"/>
          <w:iCs/>
        </w:rPr>
        <w:t xml:space="preserve">ques </w:t>
      </w:r>
      <w:r>
        <w:rPr>
          <w:rFonts w:ascii="Arial Narrow" w:hAnsi="Arial Narrow" w:cs="Arial"/>
          <w:iCs/>
        </w:rPr>
        <w:t>ou</w:t>
      </w:r>
      <w:r w:rsidRPr="0013552E">
        <w:rPr>
          <w:rFonts w:ascii="Arial Narrow" w:hAnsi="Arial Narrow" w:cs="Arial"/>
          <w:iCs/>
        </w:rPr>
        <w:t xml:space="preserve"> de </w:t>
      </w:r>
      <w:r>
        <w:rPr>
          <w:rFonts w:ascii="Arial Narrow" w:hAnsi="Arial Narrow" w:cs="Arial"/>
          <w:iCs/>
        </w:rPr>
        <w:t>télécommunication</w:t>
      </w:r>
      <w:r w:rsidRPr="0013552E">
        <w:rPr>
          <w:rFonts w:ascii="Arial Narrow" w:hAnsi="Arial Narrow" w:cs="Arial"/>
          <w:iCs/>
        </w:rPr>
        <w:t>s</w:t>
      </w:r>
      <w:r>
        <w:rPr>
          <w:rFonts w:ascii="Arial Narrow" w:hAnsi="Arial Narrow" w:cs="Arial"/>
          <w:iCs/>
        </w:rPr>
        <w:t> ;</w:t>
      </w:r>
    </w:p>
    <w:p w:rsidR="00764296" w:rsidRDefault="00764296" w:rsidP="00764296">
      <w:pPr>
        <w:numPr>
          <w:ilvl w:val="0"/>
          <w:numId w:val="24"/>
        </w:numPr>
        <w:rPr>
          <w:rFonts w:ascii="Arial Narrow" w:hAnsi="Arial Narrow" w:cs="Arial"/>
          <w:iCs/>
        </w:rPr>
      </w:pPr>
      <w:r>
        <w:rPr>
          <w:rFonts w:ascii="Arial Narrow" w:hAnsi="Arial Narrow" w:cs="Arial"/>
          <w:iCs/>
        </w:rPr>
        <w:t>effectuer la maintenance préventive des équipements informatiques ou</w:t>
      </w:r>
      <w:r w:rsidRPr="0013552E">
        <w:rPr>
          <w:rFonts w:ascii="Arial Narrow" w:hAnsi="Arial Narrow" w:cs="Arial"/>
          <w:iCs/>
        </w:rPr>
        <w:t xml:space="preserve"> de </w:t>
      </w:r>
      <w:r>
        <w:rPr>
          <w:rFonts w:ascii="Arial Narrow" w:hAnsi="Arial Narrow" w:cs="Arial"/>
          <w:iCs/>
        </w:rPr>
        <w:t>télécommunication</w:t>
      </w:r>
      <w:r w:rsidRPr="0013552E">
        <w:rPr>
          <w:rFonts w:ascii="Arial Narrow" w:hAnsi="Arial Narrow" w:cs="Arial"/>
          <w:iCs/>
        </w:rPr>
        <w:t>s</w:t>
      </w:r>
      <w:r>
        <w:rPr>
          <w:rFonts w:ascii="Arial Narrow" w:hAnsi="Arial Narrow" w:cs="Arial"/>
          <w:iCs/>
        </w:rPr>
        <w:t> ;</w:t>
      </w:r>
    </w:p>
    <w:p w:rsidR="00764296" w:rsidRDefault="00764296" w:rsidP="00764296">
      <w:pPr>
        <w:numPr>
          <w:ilvl w:val="0"/>
          <w:numId w:val="24"/>
        </w:numPr>
        <w:rPr>
          <w:rFonts w:ascii="Arial Narrow" w:hAnsi="Arial Narrow" w:cs="Arial"/>
          <w:iCs/>
        </w:rPr>
      </w:pPr>
      <w:r>
        <w:rPr>
          <w:rFonts w:ascii="Arial Narrow" w:hAnsi="Arial Narrow" w:cs="Arial"/>
          <w:iCs/>
        </w:rPr>
        <w:t>participer à la mise en œuvre de la politique de sécurité des données ;</w:t>
      </w:r>
    </w:p>
    <w:p w:rsidR="00764296" w:rsidRDefault="00764296" w:rsidP="00764296">
      <w:pPr>
        <w:numPr>
          <w:ilvl w:val="0"/>
          <w:numId w:val="24"/>
        </w:numPr>
        <w:rPr>
          <w:rFonts w:ascii="Arial Narrow" w:hAnsi="Arial Narrow" w:cs="Arial"/>
          <w:iCs/>
        </w:rPr>
      </w:pPr>
      <w:r>
        <w:rPr>
          <w:rFonts w:ascii="Arial Narrow" w:hAnsi="Arial Narrow" w:cs="Arial"/>
          <w:iCs/>
        </w:rPr>
        <w:t>veiller à la sécurité des équipements, de leurs systèmes d’exploitation et</w:t>
      </w:r>
      <w:r w:rsidRPr="0013552E">
        <w:rPr>
          <w:rFonts w:ascii="Arial Narrow" w:hAnsi="Arial Narrow" w:cs="Arial"/>
          <w:iCs/>
        </w:rPr>
        <w:t xml:space="preserve"> des </w:t>
      </w:r>
      <w:r>
        <w:rPr>
          <w:rFonts w:ascii="Arial Narrow" w:hAnsi="Arial Narrow" w:cs="Arial"/>
          <w:iCs/>
        </w:rPr>
        <w:t>rés</w:t>
      </w:r>
      <w:r w:rsidRPr="0013552E">
        <w:rPr>
          <w:rFonts w:ascii="Arial Narrow" w:hAnsi="Arial Narrow" w:cs="Arial"/>
          <w:iCs/>
        </w:rPr>
        <w:t xml:space="preserve">eaux </w:t>
      </w:r>
      <w:r>
        <w:rPr>
          <w:rFonts w:ascii="Arial Narrow" w:hAnsi="Arial Narrow" w:cs="Arial"/>
          <w:iCs/>
        </w:rPr>
        <w:t>informati</w:t>
      </w:r>
      <w:r w:rsidRPr="0013552E">
        <w:rPr>
          <w:rFonts w:ascii="Arial Narrow" w:hAnsi="Arial Narrow" w:cs="Arial"/>
          <w:iCs/>
        </w:rPr>
        <w:t xml:space="preserve">ques </w:t>
      </w:r>
      <w:r>
        <w:rPr>
          <w:rFonts w:ascii="Arial Narrow" w:hAnsi="Arial Narrow" w:cs="Arial"/>
          <w:iCs/>
        </w:rPr>
        <w:t>ou</w:t>
      </w:r>
      <w:r w:rsidRPr="0013552E">
        <w:rPr>
          <w:rFonts w:ascii="Arial Narrow" w:hAnsi="Arial Narrow" w:cs="Arial"/>
          <w:iCs/>
        </w:rPr>
        <w:t xml:space="preserve"> de </w:t>
      </w:r>
      <w:r>
        <w:rPr>
          <w:rFonts w:ascii="Arial Narrow" w:hAnsi="Arial Narrow" w:cs="Arial"/>
          <w:iCs/>
        </w:rPr>
        <w:t>télécommunication</w:t>
      </w:r>
      <w:r w:rsidRPr="0013552E">
        <w:rPr>
          <w:rFonts w:ascii="Arial Narrow" w:hAnsi="Arial Narrow" w:cs="Arial"/>
          <w:iCs/>
        </w:rPr>
        <w:t>s</w:t>
      </w:r>
      <w:r>
        <w:rPr>
          <w:rFonts w:ascii="Arial Narrow" w:hAnsi="Arial Narrow" w:cs="Arial"/>
          <w:iCs/>
        </w:rPr>
        <w:t> ;</w:t>
      </w:r>
    </w:p>
    <w:p w:rsidR="00764296" w:rsidRDefault="00764296" w:rsidP="00764296">
      <w:pPr>
        <w:numPr>
          <w:ilvl w:val="0"/>
          <w:numId w:val="24"/>
        </w:numPr>
        <w:rPr>
          <w:rFonts w:ascii="Arial Narrow" w:hAnsi="Arial Narrow" w:cs="Arial"/>
          <w:iCs/>
        </w:rPr>
      </w:pPr>
      <w:r>
        <w:rPr>
          <w:rFonts w:ascii="Arial Narrow" w:hAnsi="Arial Narrow" w:cs="Arial"/>
          <w:iCs/>
        </w:rPr>
        <w:t>participer à la préparation des spécifications techniques et au choix des produits et services informatiques ;</w:t>
      </w:r>
    </w:p>
    <w:p w:rsidR="00764296" w:rsidRDefault="00764296" w:rsidP="00764296">
      <w:pPr>
        <w:numPr>
          <w:ilvl w:val="0"/>
          <w:numId w:val="24"/>
        </w:numPr>
        <w:rPr>
          <w:rFonts w:ascii="Arial Narrow" w:hAnsi="Arial Narrow" w:cs="Arial"/>
          <w:iCs/>
        </w:rPr>
      </w:pPr>
      <w:r>
        <w:rPr>
          <w:rFonts w:ascii="Arial Narrow" w:hAnsi="Arial Narrow" w:cs="Arial"/>
          <w:iCs/>
        </w:rPr>
        <w:t>participer à la réalisation des projets informatiques ;</w:t>
      </w:r>
    </w:p>
    <w:p w:rsidR="00764296" w:rsidRDefault="00764296" w:rsidP="00764296">
      <w:pPr>
        <w:numPr>
          <w:ilvl w:val="0"/>
          <w:numId w:val="24"/>
        </w:numPr>
        <w:rPr>
          <w:rFonts w:ascii="Arial Narrow" w:hAnsi="Arial Narrow" w:cs="Arial"/>
          <w:iCs/>
        </w:rPr>
      </w:pPr>
      <w:r>
        <w:rPr>
          <w:rFonts w:ascii="Arial Narrow" w:hAnsi="Arial Narrow" w:cs="Arial"/>
          <w:iCs/>
        </w:rPr>
        <w:t xml:space="preserve">  effectuer toute autre tâche entrant dans le cadre de ses compétences ;</w:t>
      </w:r>
    </w:p>
    <w:p w:rsidR="00764296" w:rsidRDefault="00764296" w:rsidP="00764296">
      <w:pPr>
        <w:numPr>
          <w:ilvl w:val="0"/>
          <w:numId w:val="24"/>
        </w:numPr>
        <w:rPr>
          <w:rFonts w:ascii="Arial Narrow" w:hAnsi="Arial Narrow" w:cs="Arial"/>
          <w:iCs/>
        </w:rPr>
      </w:pPr>
      <w:r>
        <w:rPr>
          <w:rFonts w:ascii="Arial Narrow" w:hAnsi="Arial Narrow" w:cs="Arial"/>
          <w:iCs/>
        </w:rPr>
        <w:t>Exercer toute attribution connexe à celles énumérées ;</w:t>
      </w:r>
    </w:p>
    <w:p w:rsidR="00764296" w:rsidRPr="00185A44" w:rsidRDefault="00764296" w:rsidP="00764296">
      <w:pPr>
        <w:numPr>
          <w:ilvl w:val="0"/>
          <w:numId w:val="24"/>
        </w:numPr>
        <w:rPr>
          <w:rFonts w:ascii="Arial Narrow" w:hAnsi="Arial Narrow" w:cs="Arial"/>
          <w:iCs/>
        </w:rPr>
      </w:pPr>
      <w:r>
        <w:rPr>
          <w:rFonts w:ascii="Arial Narrow" w:hAnsi="Arial Narrow" w:cs="Arial"/>
          <w:iCs/>
        </w:rPr>
        <w:t>Parler anglais serait un atout.</w:t>
      </w:r>
    </w:p>
    <w:p w:rsidR="0065536D" w:rsidRPr="0065536D" w:rsidRDefault="0065536D" w:rsidP="0065536D">
      <w:pPr>
        <w:ind w:left="720"/>
        <w:rPr>
          <w:rFonts w:ascii="Arial Narrow" w:hAnsi="Arial Narrow"/>
        </w:rPr>
      </w:pPr>
    </w:p>
    <w:p w:rsidR="005B0850" w:rsidRPr="002542AB" w:rsidRDefault="005B0850" w:rsidP="005B0850">
      <w:pPr>
        <w:rPr>
          <w:rFonts w:ascii="Arial Narrow" w:hAnsi="Arial Narrow"/>
          <w:b/>
        </w:rPr>
      </w:pPr>
    </w:p>
    <w:p w:rsidR="00132B56" w:rsidRDefault="00132B56" w:rsidP="00132B56">
      <w:pPr>
        <w:pStyle w:val="Adressedest"/>
        <w:rPr>
          <w:rFonts w:ascii="Arial Narrow" w:hAnsi="Arial Narrow"/>
          <w:b/>
        </w:rPr>
      </w:pPr>
      <w:r w:rsidRPr="002542AB">
        <w:rPr>
          <w:rFonts w:ascii="Arial Narrow" w:hAnsi="Arial Narrow"/>
          <w:b/>
        </w:rPr>
        <w:t>2</w:t>
      </w:r>
      <w:r w:rsidR="003A44D6" w:rsidRPr="002542AB">
        <w:rPr>
          <w:rFonts w:ascii="Arial Narrow" w:hAnsi="Arial Narrow"/>
          <w:b/>
        </w:rPr>
        <w:t xml:space="preserve">  </w:t>
      </w:r>
      <w:r w:rsidR="00D8162F" w:rsidRPr="002542AB">
        <w:rPr>
          <w:rFonts w:ascii="Arial Narrow" w:hAnsi="Arial Narrow"/>
          <w:b/>
        </w:rPr>
        <w:t>QUALIFICATIONS ET APTITUDES REQUISES</w:t>
      </w:r>
      <w:r w:rsidRPr="002542AB">
        <w:rPr>
          <w:rFonts w:ascii="Arial Narrow" w:hAnsi="Arial Narrow"/>
          <w:b/>
        </w:rPr>
        <w:t xml:space="preserve"> </w:t>
      </w:r>
    </w:p>
    <w:p w:rsidR="00676B89" w:rsidRPr="0014606B" w:rsidRDefault="00676B89" w:rsidP="00132B56">
      <w:pPr>
        <w:pStyle w:val="Adressedest"/>
        <w:rPr>
          <w:rFonts w:ascii="Arial Narrow" w:hAnsi="Arial Narrow"/>
        </w:rPr>
      </w:pPr>
    </w:p>
    <w:p w:rsidR="00764296" w:rsidRDefault="00764296" w:rsidP="00764296">
      <w:pPr>
        <w:numPr>
          <w:ilvl w:val="0"/>
          <w:numId w:val="5"/>
        </w:numPr>
        <w:rPr>
          <w:rFonts w:ascii="Arial Narrow" w:hAnsi="Arial Narrow" w:cs="Arial"/>
          <w:iCs/>
        </w:rPr>
      </w:pPr>
      <w:r>
        <w:rPr>
          <w:rFonts w:ascii="Arial Narrow" w:hAnsi="Arial Narrow" w:cs="Arial"/>
          <w:iCs/>
        </w:rPr>
        <w:t>être titulaire d’un diplôme de technicien supérieur en Informatique et réseau, télécom, électronique ou tout autre diplôme reconnu équivalent et justifiant d’une expérience professionnelle de 2 ans ;</w:t>
      </w:r>
    </w:p>
    <w:p w:rsidR="00764296" w:rsidRDefault="00764296" w:rsidP="00764296">
      <w:pPr>
        <w:numPr>
          <w:ilvl w:val="0"/>
          <w:numId w:val="5"/>
        </w:numPr>
        <w:rPr>
          <w:rFonts w:ascii="Arial Narrow" w:hAnsi="Arial Narrow" w:cs="Arial"/>
          <w:iCs/>
        </w:rPr>
      </w:pPr>
      <w:r>
        <w:rPr>
          <w:rFonts w:ascii="Arial Narrow" w:hAnsi="Arial Narrow" w:cs="Arial"/>
          <w:iCs/>
        </w:rPr>
        <w:t>capacité avérée à travailler en équipe et sous pression ;</w:t>
      </w:r>
    </w:p>
    <w:p w:rsidR="00764296" w:rsidRDefault="00764296" w:rsidP="00764296">
      <w:pPr>
        <w:numPr>
          <w:ilvl w:val="0"/>
          <w:numId w:val="5"/>
        </w:numPr>
        <w:rPr>
          <w:rFonts w:ascii="Arial Narrow" w:hAnsi="Arial Narrow" w:cs="Arial"/>
          <w:iCs/>
        </w:rPr>
      </w:pPr>
      <w:r>
        <w:rPr>
          <w:rFonts w:ascii="Arial Narrow" w:hAnsi="Arial Narrow" w:cs="Arial"/>
          <w:iCs/>
        </w:rPr>
        <w:t>capacité à s’adapter rapidement aux changements et à exécuter des approches novatrices ;</w:t>
      </w:r>
    </w:p>
    <w:p w:rsidR="00764296" w:rsidRDefault="00764296" w:rsidP="00764296">
      <w:pPr>
        <w:numPr>
          <w:ilvl w:val="0"/>
          <w:numId w:val="5"/>
        </w:numPr>
        <w:rPr>
          <w:rFonts w:ascii="Arial Narrow" w:hAnsi="Arial Narrow" w:cs="Arial"/>
          <w:iCs/>
        </w:rPr>
      </w:pPr>
      <w:r>
        <w:rPr>
          <w:rFonts w:ascii="Arial Narrow" w:hAnsi="Arial Narrow" w:cs="Arial"/>
          <w:iCs/>
        </w:rPr>
        <w:t>capacité à communiquer efficacement en français, la connaissance de l’anglais serait un atout ;</w:t>
      </w:r>
    </w:p>
    <w:p w:rsidR="00764296" w:rsidRDefault="00764296" w:rsidP="00764296">
      <w:pPr>
        <w:numPr>
          <w:ilvl w:val="0"/>
          <w:numId w:val="5"/>
        </w:numPr>
        <w:rPr>
          <w:rFonts w:ascii="Arial Narrow" w:hAnsi="Arial Narrow" w:cs="Arial"/>
          <w:iCs/>
        </w:rPr>
      </w:pPr>
      <w:r>
        <w:rPr>
          <w:rFonts w:ascii="Arial Narrow" w:hAnsi="Arial Narrow" w:cs="Arial"/>
          <w:iCs/>
        </w:rPr>
        <w:t>CCNA  ou MCSA serait un atout ;</w:t>
      </w:r>
    </w:p>
    <w:p w:rsidR="00764296" w:rsidRDefault="00764296" w:rsidP="00764296">
      <w:pPr>
        <w:numPr>
          <w:ilvl w:val="0"/>
          <w:numId w:val="5"/>
        </w:numPr>
        <w:rPr>
          <w:rFonts w:ascii="Arial Narrow" w:hAnsi="Arial Narrow" w:cs="Arial"/>
          <w:iCs/>
        </w:rPr>
      </w:pPr>
      <w:r>
        <w:rPr>
          <w:rFonts w:ascii="Arial Narrow" w:hAnsi="Arial Narrow" w:cs="Arial"/>
          <w:iCs/>
        </w:rPr>
        <w:t>être disponible immédiatement ;</w:t>
      </w:r>
    </w:p>
    <w:p w:rsidR="00764296" w:rsidRDefault="00764296" w:rsidP="00764296">
      <w:pPr>
        <w:rPr>
          <w:rFonts w:ascii="Arial Narrow" w:hAnsi="Arial Narrow" w:cs="Arial"/>
          <w:iCs/>
        </w:rPr>
      </w:pPr>
    </w:p>
    <w:p w:rsidR="006F6070" w:rsidRDefault="005524A3" w:rsidP="005524A3">
      <w:pPr>
        <w:pStyle w:val="Default"/>
        <w:tabs>
          <w:tab w:val="left" w:pos="1365"/>
        </w:tabs>
        <w:rPr>
          <w:rFonts w:ascii="Arial Narrow" w:hAnsi="Arial Narrow" w:cs="Times New Roman"/>
          <w:color w:val="auto"/>
          <w:lang w:val="fr-FR" w:eastAsia="fr-FR"/>
        </w:rPr>
      </w:pPr>
      <w:r>
        <w:rPr>
          <w:rFonts w:ascii="Arial Narrow" w:hAnsi="Arial Narrow" w:cs="Times New Roman"/>
          <w:color w:val="auto"/>
          <w:lang w:val="fr-FR" w:eastAsia="fr-FR"/>
        </w:rPr>
        <w:lastRenderedPageBreak/>
        <w:tab/>
      </w:r>
    </w:p>
    <w:p w:rsidR="006F6070" w:rsidRPr="0014606B" w:rsidRDefault="006F6070" w:rsidP="00680ABE">
      <w:pPr>
        <w:pStyle w:val="Default"/>
        <w:rPr>
          <w:rFonts w:ascii="Arial Narrow" w:hAnsi="Arial Narrow" w:cs="Times New Roman"/>
          <w:color w:val="auto"/>
          <w:lang w:val="fr-FR" w:eastAsia="fr-FR"/>
        </w:rPr>
      </w:pPr>
    </w:p>
    <w:p w:rsidR="002E331B" w:rsidRDefault="008C7338" w:rsidP="002E331B">
      <w:pPr>
        <w:tabs>
          <w:tab w:val="left" w:pos="540"/>
        </w:tabs>
        <w:spacing w:line="360" w:lineRule="auto"/>
        <w:jc w:val="both"/>
        <w:rPr>
          <w:rFonts w:ascii="Arial Narrow" w:hAnsi="Arial Narrow"/>
          <w:b/>
        </w:rPr>
      </w:pPr>
      <w:r w:rsidRPr="002542AB">
        <w:rPr>
          <w:rFonts w:ascii="Arial Narrow" w:hAnsi="Arial Narrow"/>
          <w:b/>
        </w:rPr>
        <w:t>3</w:t>
      </w:r>
      <w:r w:rsidR="002E331B" w:rsidRPr="002542AB">
        <w:rPr>
          <w:rFonts w:ascii="Arial Narrow" w:hAnsi="Arial Narrow"/>
          <w:b/>
        </w:rPr>
        <w:t xml:space="preserve"> COMPOSITION DES DOSSIERS</w:t>
      </w:r>
    </w:p>
    <w:p w:rsidR="002542AB" w:rsidRPr="002542AB" w:rsidRDefault="002542AB" w:rsidP="002E331B">
      <w:pPr>
        <w:tabs>
          <w:tab w:val="left" w:pos="540"/>
        </w:tabs>
        <w:spacing w:line="360" w:lineRule="auto"/>
        <w:jc w:val="both"/>
        <w:rPr>
          <w:rFonts w:ascii="Arial Narrow" w:hAnsi="Arial Narrow"/>
          <w:b/>
        </w:rPr>
      </w:pPr>
    </w:p>
    <w:p w:rsidR="002E331B" w:rsidRPr="0014606B" w:rsidRDefault="002E331B" w:rsidP="002E331B">
      <w:pPr>
        <w:tabs>
          <w:tab w:val="left" w:pos="540"/>
        </w:tabs>
        <w:spacing w:line="360" w:lineRule="auto"/>
        <w:jc w:val="both"/>
        <w:rPr>
          <w:rFonts w:ascii="Arial Narrow" w:hAnsi="Arial Narrow"/>
        </w:rPr>
      </w:pPr>
      <w:r w:rsidRPr="0014606B">
        <w:rPr>
          <w:rFonts w:ascii="Arial Narrow" w:hAnsi="Arial Narrow"/>
        </w:rPr>
        <w:t>Les dossiers de candidatures devront comporter :</w:t>
      </w:r>
    </w:p>
    <w:p w:rsidR="002E331B" w:rsidRPr="0014606B" w:rsidRDefault="002E331B" w:rsidP="0014606B">
      <w:pPr>
        <w:pStyle w:val="Paragraphedeliste"/>
        <w:numPr>
          <w:ilvl w:val="0"/>
          <w:numId w:val="3"/>
        </w:numPr>
        <w:tabs>
          <w:tab w:val="left" w:pos="540"/>
        </w:tabs>
        <w:spacing w:line="360" w:lineRule="auto"/>
        <w:jc w:val="both"/>
        <w:rPr>
          <w:rFonts w:ascii="Arial Narrow" w:hAnsi="Arial Narrow"/>
        </w:rPr>
      </w:pPr>
      <w:r w:rsidRPr="0014606B">
        <w:rPr>
          <w:rFonts w:ascii="Arial Narrow" w:hAnsi="Arial Narrow"/>
        </w:rPr>
        <w:t>Une demande manuscrite adressé</w:t>
      </w:r>
      <w:r w:rsidR="00EE28F3" w:rsidRPr="0014606B">
        <w:rPr>
          <w:rFonts w:ascii="Arial Narrow" w:hAnsi="Arial Narrow"/>
        </w:rPr>
        <w:t>e</w:t>
      </w:r>
      <w:r w:rsidRPr="0014606B">
        <w:rPr>
          <w:rFonts w:ascii="Arial Narrow" w:hAnsi="Arial Narrow"/>
        </w:rPr>
        <w:t xml:space="preserve"> à </w:t>
      </w:r>
      <w:r w:rsidR="00505307">
        <w:rPr>
          <w:rFonts w:ascii="Arial Narrow" w:hAnsi="Arial Narrow"/>
        </w:rPr>
        <w:t>monsieur le</w:t>
      </w:r>
      <w:r w:rsidRPr="0014606B">
        <w:rPr>
          <w:rFonts w:ascii="Arial Narrow" w:hAnsi="Arial Narrow"/>
        </w:rPr>
        <w:t xml:space="preserve"> </w:t>
      </w:r>
      <w:r w:rsidR="00505307">
        <w:rPr>
          <w:rFonts w:ascii="Arial Narrow" w:hAnsi="Arial Narrow"/>
        </w:rPr>
        <w:t>Responsable</w:t>
      </w:r>
      <w:r w:rsidRPr="0014606B">
        <w:rPr>
          <w:rFonts w:ascii="Arial Narrow" w:hAnsi="Arial Narrow"/>
        </w:rPr>
        <w:t xml:space="preserve"> des Ressources Humaines de SOMITA</w:t>
      </w:r>
    </w:p>
    <w:p w:rsidR="002E331B" w:rsidRDefault="00D53BA7" w:rsidP="002E331B">
      <w:pPr>
        <w:numPr>
          <w:ilvl w:val="0"/>
          <w:numId w:val="3"/>
        </w:numPr>
        <w:jc w:val="both"/>
        <w:rPr>
          <w:rFonts w:ascii="Arial Narrow" w:hAnsi="Arial Narrow"/>
        </w:rPr>
      </w:pPr>
      <w:r w:rsidRPr="0014606B">
        <w:rPr>
          <w:rFonts w:ascii="Arial Narrow" w:hAnsi="Arial Narrow"/>
        </w:rPr>
        <w:t>Tous autres documents attestant de vos expérience</w:t>
      </w:r>
      <w:r w:rsidR="000E0193" w:rsidRPr="0014606B">
        <w:rPr>
          <w:rFonts w:ascii="Arial Narrow" w:hAnsi="Arial Narrow"/>
        </w:rPr>
        <w:t>s</w:t>
      </w:r>
      <w:r w:rsidRPr="0014606B">
        <w:rPr>
          <w:rFonts w:ascii="Arial Narrow" w:hAnsi="Arial Narrow"/>
        </w:rPr>
        <w:t xml:space="preserve">  en rapport avec la présente offre.</w:t>
      </w:r>
    </w:p>
    <w:p w:rsidR="00DE2086" w:rsidRDefault="00DE2086" w:rsidP="00DE2086">
      <w:pPr>
        <w:jc w:val="both"/>
        <w:rPr>
          <w:rFonts w:ascii="Arial Narrow" w:hAnsi="Arial Narrow"/>
        </w:rPr>
      </w:pPr>
    </w:p>
    <w:p w:rsidR="00DE2086" w:rsidRDefault="005524A3" w:rsidP="005524A3">
      <w:pPr>
        <w:tabs>
          <w:tab w:val="left" w:pos="2745"/>
        </w:tabs>
        <w:jc w:val="both"/>
        <w:rPr>
          <w:rFonts w:ascii="Arial Narrow" w:hAnsi="Arial Narrow"/>
        </w:rPr>
      </w:pPr>
      <w:r>
        <w:rPr>
          <w:rFonts w:ascii="Arial Narrow" w:hAnsi="Arial Narrow"/>
        </w:rPr>
        <w:tab/>
      </w:r>
    </w:p>
    <w:p w:rsidR="005524A3" w:rsidRDefault="005524A3" w:rsidP="005524A3">
      <w:pPr>
        <w:tabs>
          <w:tab w:val="left" w:pos="2745"/>
        </w:tabs>
        <w:jc w:val="both"/>
        <w:rPr>
          <w:rFonts w:ascii="Arial Narrow" w:hAnsi="Arial Narrow"/>
        </w:rPr>
      </w:pPr>
    </w:p>
    <w:p w:rsidR="005524A3" w:rsidRDefault="005524A3" w:rsidP="005524A3">
      <w:pPr>
        <w:tabs>
          <w:tab w:val="left" w:pos="2745"/>
        </w:tabs>
        <w:jc w:val="both"/>
        <w:rPr>
          <w:rFonts w:ascii="Arial Narrow" w:hAnsi="Arial Narrow"/>
        </w:rPr>
      </w:pPr>
    </w:p>
    <w:p w:rsidR="005524A3" w:rsidRDefault="005524A3" w:rsidP="005524A3">
      <w:pPr>
        <w:tabs>
          <w:tab w:val="left" w:pos="2745"/>
        </w:tabs>
        <w:jc w:val="both"/>
        <w:rPr>
          <w:rFonts w:ascii="Arial Narrow" w:hAnsi="Arial Narrow"/>
        </w:rPr>
      </w:pPr>
    </w:p>
    <w:p w:rsidR="002E331B" w:rsidRPr="002542AB" w:rsidRDefault="008C7338" w:rsidP="002E331B">
      <w:pPr>
        <w:jc w:val="both"/>
        <w:rPr>
          <w:rFonts w:ascii="Arial Narrow" w:hAnsi="Arial Narrow"/>
          <w:b/>
        </w:rPr>
      </w:pPr>
      <w:r w:rsidRPr="002542AB">
        <w:rPr>
          <w:rFonts w:ascii="Arial Narrow" w:hAnsi="Arial Narrow"/>
          <w:b/>
        </w:rPr>
        <w:t>4</w:t>
      </w:r>
      <w:r w:rsidR="002E331B" w:rsidRPr="002542AB">
        <w:rPr>
          <w:rFonts w:ascii="Arial Narrow" w:hAnsi="Arial Narrow"/>
          <w:b/>
        </w:rPr>
        <w:t xml:space="preserve"> RECEPTION DES DOSSIERS</w:t>
      </w:r>
    </w:p>
    <w:p w:rsidR="002E331B" w:rsidRPr="0014606B" w:rsidRDefault="002E331B" w:rsidP="002E331B">
      <w:pPr>
        <w:jc w:val="both"/>
        <w:rPr>
          <w:rFonts w:ascii="Arial Narrow" w:hAnsi="Arial Narrow"/>
        </w:rPr>
      </w:pPr>
    </w:p>
    <w:p w:rsidR="002E331B" w:rsidRPr="0014606B" w:rsidRDefault="002E331B" w:rsidP="002E331B">
      <w:pPr>
        <w:jc w:val="both"/>
        <w:rPr>
          <w:rFonts w:ascii="Arial Narrow" w:hAnsi="Arial Narrow"/>
        </w:rPr>
      </w:pPr>
      <w:r w:rsidRPr="0014606B">
        <w:rPr>
          <w:rFonts w:ascii="Arial Narrow" w:hAnsi="Arial Narrow"/>
        </w:rPr>
        <w:t>Les dossiers de candidature devront parvenir sous pli fermé avec la mention « </w:t>
      </w:r>
      <w:r w:rsidRPr="005524A3">
        <w:rPr>
          <w:rFonts w:ascii="Arial Narrow" w:hAnsi="Arial Narrow"/>
          <w:b/>
          <w:i/>
        </w:rPr>
        <w:t>Recrutement</w:t>
      </w:r>
      <w:r w:rsidR="0018742F" w:rsidRPr="005524A3">
        <w:rPr>
          <w:rFonts w:ascii="Arial Narrow" w:hAnsi="Arial Narrow"/>
          <w:b/>
          <w:i/>
        </w:rPr>
        <w:t xml:space="preserve"> </w:t>
      </w:r>
      <w:r w:rsidR="005524A3" w:rsidRPr="005524A3">
        <w:rPr>
          <w:rFonts w:ascii="Arial Narrow" w:hAnsi="Arial Narrow"/>
          <w:b/>
          <w:i/>
        </w:rPr>
        <w:t xml:space="preserve">d’un </w:t>
      </w:r>
      <w:r w:rsidR="00764296">
        <w:rPr>
          <w:rFonts w:ascii="Arial Narrow" w:hAnsi="Arial Narrow"/>
          <w:b/>
          <w:i/>
        </w:rPr>
        <w:t>Informaticien</w:t>
      </w:r>
      <w:r w:rsidR="000E0193" w:rsidRPr="0014606B">
        <w:rPr>
          <w:rFonts w:ascii="Arial Narrow" w:hAnsi="Arial Narrow"/>
        </w:rPr>
        <w:t xml:space="preserve"> </w:t>
      </w:r>
      <w:r w:rsidR="00E50074">
        <w:rPr>
          <w:rFonts w:ascii="Arial Narrow" w:hAnsi="Arial Narrow"/>
        </w:rPr>
        <w:t>»</w:t>
      </w:r>
      <w:r w:rsidRPr="0014606B">
        <w:rPr>
          <w:rFonts w:ascii="Arial Narrow" w:hAnsi="Arial Narrow"/>
        </w:rPr>
        <w:t xml:space="preserve"> au plus tard </w:t>
      </w:r>
      <w:r w:rsidR="005524A3" w:rsidRPr="0014606B">
        <w:rPr>
          <w:rFonts w:ascii="Arial Narrow" w:hAnsi="Arial Narrow"/>
        </w:rPr>
        <w:t>le 15</w:t>
      </w:r>
      <w:r w:rsidR="005524A3">
        <w:rPr>
          <w:rFonts w:ascii="Arial Narrow" w:hAnsi="Arial Narrow"/>
        </w:rPr>
        <w:t xml:space="preserve"> janvier 2018 </w:t>
      </w:r>
      <w:r w:rsidR="005524A3" w:rsidRPr="0014606B">
        <w:rPr>
          <w:rFonts w:ascii="Arial Narrow" w:hAnsi="Arial Narrow"/>
        </w:rPr>
        <w:t>à l’adresse</w:t>
      </w:r>
      <w:r w:rsidRPr="0014606B">
        <w:rPr>
          <w:rFonts w:ascii="Arial Narrow" w:hAnsi="Arial Narrow"/>
        </w:rPr>
        <w:t xml:space="preserve"> suivante :</w:t>
      </w:r>
    </w:p>
    <w:p w:rsidR="00DE27BD" w:rsidRPr="0014606B" w:rsidRDefault="00DE27BD" w:rsidP="002E331B">
      <w:pPr>
        <w:jc w:val="both"/>
        <w:rPr>
          <w:rFonts w:ascii="Arial Narrow" w:hAnsi="Arial Narrow"/>
        </w:rPr>
      </w:pPr>
    </w:p>
    <w:p w:rsidR="002E331B" w:rsidRPr="0014606B" w:rsidRDefault="00954797" w:rsidP="002E331B">
      <w:pPr>
        <w:jc w:val="both"/>
        <w:rPr>
          <w:rFonts w:ascii="Arial Narrow" w:hAnsi="Arial Narrow"/>
        </w:rPr>
      </w:pPr>
      <w:r>
        <w:rPr>
          <w:rFonts w:ascii="Arial Narrow" w:hAnsi="Arial Narrow"/>
        </w:rPr>
        <w:t>Monsieur le Responsable</w:t>
      </w:r>
      <w:r w:rsidR="002E331B" w:rsidRPr="0014606B">
        <w:rPr>
          <w:rFonts w:ascii="Arial Narrow" w:hAnsi="Arial Narrow"/>
        </w:rPr>
        <w:t xml:space="preserve">  des Ressources Humaines</w:t>
      </w:r>
    </w:p>
    <w:p w:rsidR="002E331B" w:rsidRPr="0014606B" w:rsidRDefault="002E331B" w:rsidP="002E331B">
      <w:pPr>
        <w:jc w:val="both"/>
        <w:rPr>
          <w:rFonts w:ascii="Arial Narrow" w:hAnsi="Arial Narrow"/>
        </w:rPr>
      </w:pPr>
      <w:r w:rsidRPr="0014606B">
        <w:rPr>
          <w:rFonts w:ascii="Arial Narrow" w:hAnsi="Arial Narrow"/>
        </w:rPr>
        <w:t>SOMITA SA 01 BP 2509 Ouagadougou 01</w:t>
      </w:r>
    </w:p>
    <w:p w:rsidR="002E331B" w:rsidRPr="0014606B" w:rsidRDefault="002E331B" w:rsidP="002E331B">
      <w:pPr>
        <w:jc w:val="both"/>
        <w:rPr>
          <w:rFonts w:ascii="Arial Narrow" w:hAnsi="Arial Narrow"/>
        </w:rPr>
      </w:pPr>
    </w:p>
    <w:p w:rsidR="002E331B" w:rsidRPr="0014606B" w:rsidRDefault="002E331B" w:rsidP="002E331B">
      <w:pPr>
        <w:jc w:val="both"/>
        <w:rPr>
          <w:rFonts w:ascii="Arial Narrow" w:hAnsi="Arial Narrow"/>
        </w:rPr>
      </w:pPr>
      <w:r w:rsidRPr="0014606B">
        <w:rPr>
          <w:rFonts w:ascii="Arial Narrow" w:hAnsi="Arial Narrow"/>
        </w:rPr>
        <w:t>Réserve :</w:t>
      </w:r>
    </w:p>
    <w:p w:rsidR="002E331B" w:rsidRPr="0014606B" w:rsidRDefault="002E331B" w:rsidP="002E331B">
      <w:pPr>
        <w:jc w:val="both"/>
        <w:rPr>
          <w:rFonts w:ascii="Arial Narrow" w:hAnsi="Arial Narrow"/>
        </w:rPr>
      </w:pPr>
    </w:p>
    <w:p w:rsidR="002E331B" w:rsidRPr="0014606B" w:rsidRDefault="002E331B" w:rsidP="002E331B">
      <w:pPr>
        <w:jc w:val="both"/>
        <w:rPr>
          <w:rFonts w:ascii="Arial Narrow" w:hAnsi="Arial Narrow"/>
        </w:rPr>
      </w:pPr>
      <w:r w:rsidRPr="0014606B">
        <w:rPr>
          <w:rFonts w:ascii="Arial Narrow" w:hAnsi="Arial Narrow"/>
        </w:rPr>
        <w:t>Les candidats présélectionnés seront invités à un entretien.</w:t>
      </w:r>
    </w:p>
    <w:p w:rsidR="002E331B" w:rsidRPr="0014606B" w:rsidRDefault="002E331B" w:rsidP="002E331B">
      <w:pPr>
        <w:jc w:val="both"/>
        <w:rPr>
          <w:rFonts w:ascii="Arial Narrow" w:hAnsi="Arial Narrow"/>
        </w:rPr>
      </w:pPr>
      <w:r w:rsidRPr="0014606B">
        <w:rPr>
          <w:rFonts w:ascii="Arial Narrow" w:hAnsi="Arial Narrow"/>
        </w:rPr>
        <w:t>En cas de non satisfaction, la société se réserve le droit de ne donner aucune suite au présent avis de recrutement.</w:t>
      </w:r>
    </w:p>
    <w:p w:rsidR="00F459D8" w:rsidRDefault="00F459D8" w:rsidP="0014606B">
      <w:pPr>
        <w:rPr>
          <w:rFonts w:ascii="Arial Narrow" w:hAnsi="Arial Narrow" w:cs="Arial"/>
        </w:rPr>
      </w:pPr>
    </w:p>
    <w:p w:rsidR="002542AB" w:rsidRDefault="002542AB" w:rsidP="0014606B">
      <w:pPr>
        <w:rPr>
          <w:rFonts w:ascii="Arial Narrow" w:hAnsi="Arial Narrow" w:cs="Arial"/>
        </w:rPr>
      </w:pPr>
    </w:p>
    <w:p w:rsidR="002542AB" w:rsidRDefault="002542AB" w:rsidP="0014606B">
      <w:pPr>
        <w:rPr>
          <w:rFonts w:ascii="Arial Narrow" w:hAnsi="Arial Narrow" w:cs="Arial"/>
        </w:rPr>
      </w:pPr>
    </w:p>
    <w:p w:rsidR="00F459D8" w:rsidRDefault="00F459D8" w:rsidP="004C323F">
      <w:pPr>
        <w:ind w:left="4956" w:firstLine="708"/>
        <w:rPr>
          <w:rFonts w:ascii="Arial Narrow" w:hAnsi="Arial Narrow" w:cs="Arial"/>
        </w:rPr>
      </w:pPr>
    </w:p>
    <w:p w:rsidR="002E331B" w:rsidRPr="0048655C" w:rsidRDefault="002E331B" w:rsidP="004C323F">
      <w:pPr>
        <w:ind w:left="4956" w:firstLine="708"/>
        <w:rPr>
          <w:rFonts w:ascii="Arial Narrow" w:hAnsi="Arial Narrow" w:cs="Arial"/>
        </w:rPr>
      </w:pPr>
      <w:r w:rsidRPr="0048655C">
        <w:rPr>
          <w:rFonts w:ascii="Arial Narrow" w:hAnsi="Arial Narrow" w:cs="Arial"/>
        </w:rPr>
        <w:t xml:space="preserve">Taparko, </w:t>
      </w:r>
      <w:r w:rsidR="005524A3" w:rsidRPr="0048655C">
        <w:rPr>
          <w:rFonts w:ascii="Arial Narrow" w:hAnsi="Arial Narrow" w:cs="Arial"/>
        </w:rPr>
        <w:t>le 28</w:t>
      </w:r>
      <w:r w:rsidR="005524A3">
        <w:rPr>
          <w:rFonts w:ascii="Arial Narrow" w:hAnsi="Arial Narrow" w:cs="Arial"/>
        </w:rPr>
        <w:t xml:space="preserve"> Décembre 2017</w:t>
      </w:r>
    </w:p>
    <w:p w:rsidR="00B87375" w:rsidRPr="0048655C" w:rsidRDefault="00B87375" w:rsidP="002E331B">
      <w:pPr>
        <w:jc w:val="both"/>
        <w:rPr>
          <w:rFonts w:ascii="Arial Narrow" w:hAnsi="Arial Narrow" w:cs="Arial"/>
        </w:rPr>
      </w:pPr>
    </w:p>
    <w:p w:rsidR="008F1B5F" w:rsidRPr="005524A3" w:rsidRDefault="005524A3" w:rsidP="002542AB">
      <w:pPr>
        <w:ind w:left="4956" w:firstLine="708"/>
        <w:rPr>
          <w:rFonts w:ascii="Arial Narrow" w:hAnsi="Arial Narrow" w:cs="Arial"/>
          <w:u w:val="single"/>
        </w:rPr>
      </w:pPr>
      <w:r w:rsidRPr="005524A3">
        <w:rPr>
          <w:rFonts w:ascii="Arial Narrow" w:hAnsi="Arial Narrow" w:cs="Arial"/>
          <w:b/>
          <w:u w:val="single"/>
        </w:rPr>
        <w:t>Frederic</w:t>
      </w:r>
      <w:r w:rsidRPr="005524A3">
        <w:rPr>
          <w:rFonts w:ascii="Arial Narrow" w:hAnsi="Arial Narrow" w:cs="Arial"/>
          <w:u w:val="single"/>
        </w:rPr>
        <w:t xml:space="preserve"> </w:t>
      </w:r>
      <w:r w:rsidRPr="005524A3">
        <w:rPr>
          <w:rFonts w:ascii="Arial Narrow" w:hAnsi="Arial Narrow" w:cs="Arial"/>
          <w:b/>
          <w:u w:val="single"/>
        </w:rPr>
        <w:t>TOE</w:t>
      </w:r>
    </w:p>
    <w:p w:rsidR="003A486C" w:rsidRPr="002542AB" w:rsidRDefault="005524A3" w:rsidP="002542AB">
      <w:pPr>
        <w:ind w:left="4956" w:firstLine="708"/>
        <w:rPr>
          <w:rFonts w:ascii="Arial Narrow" w:hAnsi="Arial Narrow" w:cs="Arial"/>
          <w:b/>
        </w:rPr>
      </w:pPr>
      <w:r>
        <w:rPr>
          <w:rFonts w:ascii="Arial Narrow" w:hAnsi="Arial Narrow" w:cs="Arial"/>
        </w:rPr>
        <w:t>Manager</w:t>
      </w:r>
      <w:r w:rsidR="002E331B" w:rsidRPr="0048655C">
        <w:rPr>
          <w:rFonts w:ascii="Arial Narrow" w:hAnsi="Arial Narrow" w:cs="Arial"/>
        </w:rPr>
        <w:t xml:space="preserve"> des Ressources Humaine</w:t>
      </w:r>
      <w:r w:rsidR="002542AB">
        <w:rPr>
          <w:rFonts w:ascii="Arial Narrow" w:hAnsi="Arial Narrow" w:cs="Arial"/>
        </w:rPr>
        <w:t>s</w:t>
      </w:r>
    </w:p>
    <w:p w:rsidR="0092393D" w:rsidRPr="0014606B" w:rsidRDefault="0092393D" w:rsidP="0014606B">
      <w:pPr>
        <w:tabs>
          <w:tab w:val="left" w:pos="1005"/>
        </w:tabs>
        <w:rPr>
          <w:rFonts w:ascii="Arial Narrow" w:hAnsi="Arial Narrow"/>
        </w:rPr>
      </w:pPr>
    </w:p>
    <w:sectPr w:rsidR="0092393D" w:rsidRPr="0014606B" w:rsidSect="005524A3">
      <w:headerReference w:type="default" r:id="rId8"/>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4D7" w:rsidRDefault="00DA14D7" w:rsidP="003A486C">
      <w:r>
        <w:separator/>
      </w:r>
    </w:p>
  </w:endnote>
  <w:endnote w:type="continuationSeparator" w:id="0">
    <w:p w:rsidR="00DA14D7" w:rsidRDefault="00DA14D7" w:rsidP="003A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07230"/>
      <w:docPartObj>
        <w:docPartGallery w:val="Page Numbers (Bottom of Page)"/>
        <w:docPartUnique/>
      </w:docPartObj>
    </w:sdtPr>
    <w:sdtEndPr/>
    <w:sdtContent>
      <w:p w:rsidR="002542AB" w:rsidRDefault="00954797">
        <w:pPr>
          <w:pStyle w:val="Pieddepage"/>
        </w:pPr>
        <w:r>
          <w:rPr>
            <w:noProof/>
          </w:rPr>
          <mc:AlternateContent>
            <mc:Choice Requires="wps">
              <w:drawing>
                <wp:anchor distT="0" distB="0" distL="114300" distR="114300" simplePos="0" relativeHeight="251661312"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524A3" w:rsidRDefault="005524A3">
                              <w:pPr>
                                <w:jc w:val="center"/>
                              </w:pPr>
                              <w:r>
                                <w:rPr>
                                  <w:sz w:val="22"/>
                                  <w:szCs w:val="22"/>
                                </w:rPr>
                                <w:fldChar w:fldCharType="begin"/>
                              </w:r>
                              <w:r>
                                <w:instrText>PAGE    \* MERGEFORMAT</w:instrText>
                              </w:r>
                              <w:r>
                                <w:rPr>
                                  <w:sz w:val="22"/>
                                  <w:szCs w:val="22"/>
                                </w:rPr>
                                <w:fldChar w:fldCharType="separate"/>
                              </w:r>
                              <w:r w:rsidR="00C4527D" w:rsidRPr="00C4527D">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" o:allowincell="f" adj="14135" strokecolor="gray" strokeweight=".25pt">
                  <v:textbox>
                    <w:txbxContent>
                      <w:p w:rsidR="005524A3" w:rsidRDefault="005524A3">
                        <w:pPr>
                          <w:jc w:val="center"/>
                        </w:pPr>
                        <w:r>
                          <w:rPr>
                            <w:sz w:val="22"/>
                            <w:szCs w:val="22"/>
                          </w:rPr>
                          <w:fldChar w:fldCharType="begin"/>
                        </w:r>
                        <w:r>
                          <w:instrText>PAGE    \* MERGEFORMAT</w:instrText>
                        </w:r>
                        <w:r>
                          <w:rPr>
                            <w:sz w:val="22"/>
                            <w:szCs w:val="22"/>
                          </w:rPr>
                          <w:fldChar w:fldCharType="separate"/>
                        </w:r>
                        <w:r w:rsidR="00C4527D" w:rsidRPr="00C4527D">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4D7" w:rsidRDefault="00DA14D7" w:rsidP="003A486C">
      <w:r>
        <w:separator/>
      </w:r>
    </w:p>
  </w:footnote>
  <w:footnote w:type="continuationSeparator" w:id="0">
    <w:p w:rsidR="00DA14D7" w:rsidRDefault="00DA14D7" w:rsidP="003A4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A3" w:rsidRDefault="005524A3">
    <w:pPr>
      <w:pStyle w:val="En-tte"/>
    </w:pPr>
    <w:r>
      <w:rPr>
        <w:rFonts w:ascii="Arial Narrow" w:hAnsi="Arial Narrow"/>
        <w:noProof/>
        <w:lang w:val="fr-FR" w:eastAsia="fr-FR"/>
      </w:rPr>
      <w:drawing>
        <wp:anchor distT="0" distB="0" distL="114300" distR="114300" simplePos="0" relativeHeight="251658240" behindDoc="0" locked="0" layoutInCell="1" allowOverlap="1" wp14:anchorId="1C930C31" wp14:editId="5047719E">
          <wp:simplePos x="0" y="0"/>
          <wp:positionH relativeFrom="column">
            <wp:posOffset>4400550</wp:posOffset>
          </wp:positionH>
          <wp:positionV relativeFrom="paragraph">
            <wp:posOffset>-314960</wp:posOffset>
          </wp:positionV>
          <wp:extent cx="1476375" cy="7645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476375" cy="764540"/>
                  </a:xfrm>
                  <a:prstGeom prst="rect">
                    <a:avLst/>
                  </a:prstGeom>
                  <a:noFill/>
                </pic:spPr>
              </pic:pic>
            </a:graphicData>
          </a:graphic>
          <wp14:sizeRelH relativeFrom="margin">
            <wp14:pctWidth>0</wp14:pctWidth>
          </wp14:sizeRelH>
          <wp14:sizeRelV relativeFrom="margin">
            <wp14:pctHeight>0</wp14:pctHeight>
          </wp14:sizeRelV>
        </wp:anchor>
      </w:drawing>
    </w:r>
    <w:r w:rsidRPr="00796320">
      <w:rPr>
        <w:rFonts w:ascii="Arial Narrow" w:hAnsi="Arial Narrow" w:cs="Arial"/>
        <w:color w:val="F4A70C"/>
        <w:sz w:val="32"/>
        <w:szCs w:val="36"/>
        <w:lang w:val="fr-FR"/>
      </w:rPr>
      <w:t>SOMITA SA</w:t>
    </w:r>
    <w:r w:rsidRPr="00796320">
      <w:rPr>
        <w:rFonts w:ascii="Arial Narrow" w:hAnsi="Arial Narrow"/>
        <w:lang w:val="fr-F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84D5A8"/>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1EAD13D5"/>
    <w:multiLevelType w:val="hybridMultilevel"/>
    <w:tmpl w:val="2196EE8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F4D59"/>
    <w:multiLevelType w:val="multilevel"/>
    <w:tmpl w:val="110A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4121A"/>
    <w:multiLevelType w:val="hybridMultilevel"/>
    <w:tmpl w:val="51A0C584"/>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37B3E90"/>
    <w:multiLevelType w:val="hybridMultilevel"/>
    <w:tmpl w:val="A9CEF220"/>
    <w:lvl w:ilvl="0" w:tplc="040C0005">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375B5F43"/>
    <w:multiLevelType w:val="hybridMultilevel"/>
    <w:tmpl w:val="93B88152"/>
    <w:lvl w:ilvl="0" w:tplc="DA72D05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654A10"/>
    <w:multiLevelType w:val="multilevel"/>
    <w:tmpl w:val="1814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D1B79"/>
    <w:multiLevelType w:val="hybridMultilevel"/>
    <w:tmpl w:val="62584B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F3DDA"/>
    <w:multiLevelType w:val="hybridMultilevel"/>
    <w:tmpl w:val="22EAE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354024"/>
    <w:multiLevelType w:val="hybridMultilevel"/>
    <w:tmpl w:val="BE1A89F4"/>
    <w:lvl w:ilvl="0" w:tplc="DA72D05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0A5546"/>
    <w:multiLevelType w:val="hybridMultilevel"/>
    <w:tmpl w:val="5406C9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D825FE"/>
    <w:multiLevelType w:val="hybridMultilevel"/>
    <w:tmpl w:val="025AA97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F14C7"/>
    <w:multiLevelType w:val="hybridMultilevel"/>
    <w:tmpl w:val="A1FA81F0"/>
    <w:lvl w:ilvl="0" w:tplc="04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B017E1A"/>
    <w:multiLevelType w:val="hybridMultilevel"/>
    <w:tmpl w:val="B8785B7E"/>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4" w15:restartNumberingAfterBreak="0">
    <w:nsid w:val="5C852AED"/>
    <w:multiLevelType w:val="hybridMultilevel"/>
    <w:tmpl w:val="06C61F6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095B7F"/>
    <w:multiLevelType w:val="hybridMultilevel"/>
    <w:tmpl w:val="BE64AA0A"/>
    <w:lvl w:ilvl="0" w:tplc="DA72D05A">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EAA68E8"/>
    <w:multiLevelType w:val="multilevel"/>
    <w:tmpl w:val="BEC8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0776CE"/>
    <w:multiLevelType w:val="hybridMultilevel"/>
    <w:tmpl w:val="60B2E5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ABC0F09"/>
    <w:multiLevelType w:val="multilevel"/>
    <w:tmpl w:val="F020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727CAE"/>
    <w:multiLevelType w:val="hybridMultilevel"/>
    <w:tmpl w:val="4EBE64E0"/>
    <w:lvl w:ilvl="0" w:tplc="040C0001">
      <w:start w:val="9"/>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6F20782A"/>
    <w:multiLevelType w:val="hybridMultilevel"/>
    <w:tmpl w:val="8068A43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5736D"/>
    <w:multiLevelType w:val="hybridMultilevel"/>
    <w:tmpl w:val="00006580"/>
    <w:lvl w:ilvl="0" w:tplc="DA72D05A">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1DE31A4"/>
    <w:multiLevelType w:val="hybridMultilevel"/>
    <w:tmpl w:val="18E6839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83554"/>
    <w:multiLevelType w:val="hybridMultilevel"/>
    <w:tmpl w:val="B37056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3"/>
  </w:num>
  <w:num w:numId="5">
    <w:abstractNumId w:val="12"/>
  </w:num>
  <w:num w:numId="6">
    <w:abstractNumId w:val="10"/>
  </w:num>
  <w:num w:numId="7">
    <w:abstractNumId w:val="18"/>
  </w:num>
  <w:num w:numId="8">
    <w:abstractNumId w:val="6"/>
  </w:num>
  <w:num w:numId="9">
    <w:abstractNumId w:val="2"/>
  </w:num>
  <w:num w:numId="10">
    <w:abstractNumId w:val="16"/>
  </w:num>
  <w:num w:numId="11">
    <w:abstractNumId w:val="17"/>
  </w:num>
  <w:num w:numId="12">
    <w:abstractNumId w:val="9"/>
  </w:num>
  <w:num w:numId="13">
    <w:abstractNumId w:val="15"/>
  </w:num>
  <w:num w:numId="14">
    <w:abstractNumId w:val="21"/>
  </w:num>
  <w:num w:numId="15">
    <w:abstractNumId w:val="5"/>
  </w:num>
  <w:num w:numId="16">
    <w:abstractNumId w:val="11"/>
  </w:num>
  <w:num w:numId="17">
    <w:abstractNumId w:val="20"/>
  </w:num>
  <w:num w:numId="18">
    <w:abstractNumId w:val="14"/>
  </w:num>
  <w:num w:numId="19">
    <w:abstractNumId w:val="0"/>
  </w:num>
  <w:num w:numId="20">
    <w:abstractNumId w:val="7"/>
  </w:num>
  <w:num w:numId="21">
    <w:abstractNumId w:val="23"/>
  </w:num>
  <w:num w:numId="22">
    <w:abstractNumId w:val="1"/>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87"/>
    <w:rsid w:val="00027BD6"/>
    <w:rsid w:val="000333BE"/>
    <w:rsid w:val="00036B55"/>
    <w:rsid w:val="000448B4"/>
    <w:rsid w:val="0006160F"/>
    <w:rsid w:val="00063251"/>
    <w:rsid w:val="0007074C"/>
    <w:rsid w:val="00071780"/>
    <w:rsid w:val="000755CE"/>
    <w:rsid w:val="00096AD0"/>
    <w:rsid w:val="000A3560"/>
    <w:rsid w:val="000A715B"/>
    <w:rsid w:val="000B75C5"/>
    <w:rsid w:val="000E0193"/>
    <w:rsid w:val="00101DBA"/>
    <w:rsid w:val="001130D5"/>
    <w:rsid w:val="0011735C"/>
    <w:rsid w:val="00131A61"/>
    <w:rsid w:val="00132B56"/>
    <w:rsid w:val="00136E97"/>
    <w:rsid w:val="001445F9"/>
    <w:rsid w:val="0014606B"/>
    <w:rsid w:val="0015540B"/>
    <w:rsid w:val="0017269E"/>
    <w:rsid w:val="001765D7"/>
    <w:rsid w:val="00180DA8"/>
    <w:rsid w:val="0018742F"/>
    <w:rsid w:val="00187892"/>
    <w:rsid w:val="001B59EF"/>
    <w:rsid w:val="001C5C87"/>
    <w:rsid w:val="001D26A7"/>
    <w:rsid w:val="001E1348"/>
    <w:rsid w:val="00200032"/>
    <w:rsid w:val="00200119"/>
    <w:rsid w:val="00207A65"/>
    <w:rsid w:val="00217E60"/>
    <w:rsid w:val="00222BDE"/>
    <w:rsid w:val="002334D3"/>
    <w:rsid w:val="002368D5"/>
    <w:rsid w:val="002542AB"/>
    <w:rsid w:val="002651DF"/>
    <w:rsid w:val="0027086F"/>
    <w:rsid w:val="002960B2"/>
    <w:rsid w:val="002A4D17"/>
    <w:rsid w:val="002A5371"/>
    <w:rsid w:val="002A65A5"/>
    <w:rsid w:val="002B004E"/>
    <w:rsid w:val="002B220A"/>
    <w:rsid w:val="002C004A"/>
    <w:rsid w:val="002D34B3"/>
    <w:rsid w:val="002E331B"/>
    <w:rsid w:val="002E53E1"/>
    <w:rsid w:val="00312CE9"/>
    <w:rsid w:val="00330A14"/>
    <w:rsid w:val="00331809"/>
    <w:rsid w:val="0033366E"/>
    <w:rsid w:val="00333AE0"/>
    <w:rsid w:val="00335011"/>
    <w:rsid w:val="00343DE4"/>
    <w:rsid w:val="003452A5"/>
    <w:rsid w:val="003542A2"/>
    <w:rsid w:val="00363D41"/>
    <w:rsid w:val="00371365"/>
    <w:rsid w:val="00374823"/>
    <w:rsid w:val="00376257"/>
    <w:rsid w:val="00390C90"/>
    <w:rsid w:val="00395B15"/>
    <w:rsid w:val="003A3C4F"/>
    <w:rsid w:val="003A44D6"/>
    <w:rsid w:val="003A486C"/>
    <w:rsid w:val="003A4946"/>
    <w:rsid w:val="003A76A0"/>
    <w:rsid w:val="003C1AC7"/>
    <w:rsid w:val="003C71E7"/>
    <w:rsid w:val="003E000A"/>
    <w:rsid w:val="003E0D13"/>
    <w:rsid w:val="00400B5E"/>
    <w:rsid w:val="00401E34"/>
    <w:rsid w:val="0040269B"/>
    <w:rsid w:val="00404DAF"/>
    <w:rsid w:val="00406DB3"/>
    <w:rsid w:val="004311D5"/>
    <w:rsid w:val="00431C4A"/>
    <w:rsid w:val="0044095E"/>
    <w:rsid w:val="00447D34"/>
    <w:rsid w:val="00452ED8"/>
    <w:rsid w:val="00455072"/>
    <w:rsid w:val="0046796A"/>
    <w:rsid w:val="0048655C"/>
    <w:rsid w:val="004944C0"/>
    <w:rsid w:val="004B008C"/>
    <w:rsid w:val="004B0A8D"/>
    <w:rsid w:val="004B146E"/>
    <w:rsid w:val="004B3901"/>
    <w:rsid w:val="004C2D43"/>
    <w:rsid w:val="004C31E3"/>
    <w:rsid w:val="004C323F"/>
    <w:rsid w:val="004D0D8E"/>
    <w:rsid w:val="004D4734"/>
    <w:rsid w:val="004D68F0"/>
    <w:rsid w:val="004D6A3C"/>
    <w:rsid w:val="004F52A2"/>
    <w:rsid w:val="004F5A30"/>
    <w:rsid w:val="004F67E2"/>
    <w:rsid w:val="00500DC3"/>
    <w:rsid w:val="00505307"/>
    <w:rsid w:val="00506E26"/>
    <w:rsid w:val="00522EB6"/>
    <w:rsid w:val="0052751F"/>
    <w:rsid w:val="00530068"/>
    <w:rsid w:val="005336AD"/>
    <w:rsid w:val="00541460"/>
    <w:rsid w:val="005469C5"/>
    <w:rsid w:val="005524A3"/>
    <w:rsid w:val="00562907"/>
    <w:rsid w:val="00565CC4"/>
    <w:rsid w:val="005862FF"/>
    <w:rsid w:val="005924FC"/>
    <w:rsid w:val="005B0850"/>
    <w:rsid w:val="005B1EC9"/>
    <w:rsid w:val="005B36A2"/>
    <w:rsid w:val="005B6732"/>
    <w:rsid w:val="005C08E0"/>
    <w:rsid w:val="005C2AB3"/>
    <w:rsid w:val="005D0E2B"/>
    <w:rsid w:val="005D1CBF"/>
    <w:rsid w:val="005E2C16"/>
    <w:rsid w:val="005E7930"/>
    <w:rsid w:val="00607535"/>
    <w:rsid w:val="00615795"/>
    <w:rsid w:val="00622464"/>
    <w:rsid w:val="00625942"/>
    <w:rsid w:val="0065536D"/>
    <w:rsid w:val="00655C03"/>
    <w:rsid w:val="006568E6"/>
    <w:rsid w:val="006617B6"/>
    <w:rsid w:val="00674A27"/>
    <w:rsid w:val="00675F7E"/>
    <w:rsid w:val="00676B89"/>
    <w:rsid w:val="00680ABE"/>
    <w:rsid w:val="006849B4"/>
    <w:rsid w:val="00696751"/>
    <w:rsid w:val="006B2CBF"/>
    <w:rsid w:val="006D3388"/>
    <w:rsid w:val="006D56FB"/>
    <w:rsid w:val="006F427D"/>
    <w:rsid w:val="006F6070"/>
    <w:rsid w:val="00700E86"/>
    <w:rsid w:val="00716F65"/>
    <w:rsid w:val="00732557"/>
    <w:rsid w:val="007449E6"/>
    <w:rsid w:val="007536CE"/>
    <w:rsid w:val="00761A43"/>
    <w:rsid w:val="00764296"/>
    <w:rsid w:val="007673E0"/>
    <w:rsid w:val="007677EF"/>
    <w:rsid w:val="00772089"/>
    <w:rsid w:val="007810E8"/>
    <w:rsid w:val="00790F31"/>
    <w:rsid w:val="00796320"/>
    <w:rsid w:val="007C2D8F"/>
    <w:rsid w:val="007C4E46"/>
    <w:rsid w:val="007D11C3"/>
    <w:rsid w:val="007D7761"/>
    <w:rsid w:val="007F1292"/>
    <w:rsid w:val="007F18CC"/>
    <w:rsid w:val="008003DC"/>
    <w:rsid w:val="00841597"/>
    <w:rsid w:val="00842B15"/>
    <w:rsid w:val="00851EE0"/>
    <w:rsid w:val="008711CB"/>
    <w:rsid w:val="008714FF"/>
    <w:rsid w:val="00874953"/>
    <w:rsid w:val="00895404"/>
    <w:rsid w:val="008959D8"/>
    <w:rsid w:val="00897AD4"/>
    <w:rsid w:val="008B056D"/>
    <w:rsid w:val="008B08A5"/>
    <w:rsid w:val="008B50C8"/>
    <w:rsid w:val="008C31E4"/>
    <w:rsid w:val="008C3FB8"/>
    <w:rsid w:val="008C691B"/>
    <w:rsid w:val="008C7338"/>
    <w:rsid w:val="008D62EC"/>
    <w:rsid w:val="008F1B5F"/>
    <w:rsid w:val="008F21BA"/>
    <w:rsid w:val="0090516C"/>
    <w:rsid w:val="00912A6A"/>
    <w:rsid w:val="00922CF4"/>
    <w:rsid w:val="0092393D"/>
    <w:rsid w:val="0092533F"/>
    <w:rsid w:val="00941A72"/>
    <w:rsid w:val="009515F5"/>
    <w:rsid w:val="00954797"/>
    <w:rsid w:val="00955160"/>
    <w:rsid w:val="0095739F"/>
    <w:rsid w:val="00981014"/>
    <w:rsid w:val="009A0EBE"/>
    <w:rsid w:val="009B0672"/>
    <w:rsid w:val="009B2A7F"/>
    <w:rsid w:val="009C5EF1"/>
    <w:rsid w:val="009D737E"/>
    <w:rsid w:val="009F553E"/>
    <w:rsid w:val="00A0319E"/>
    <w:rsid w:val="00A05448"/>
    <w:rsid w:val="00A350D9"/>
    <w:rsid w:val="00A37807"/>
    <w:rsid w:val="00A403F8"/>
    <w:rsid w:val="00A42288"/>
    <w:rsid w:val="00A47676"/>
    <w:rsid w:val="00A5252E"/>
    <w:rsid w:val="00A568EB"/>
    <w:rsid w:val="00A63F2C"/>
    <w:rsid w:val="00A71378"/>
    <w:rsid w:val="00A72735"/>
    <w:rsid w:val="00A72972"/>
    <w:rsid w:val="00A73171"/>
    <w:rsid w:val="00A92E54"/>
    <w:rsid w:val="00A94165"/>
    <w:rsid w:val="00AA30C0"/>
    <w:rsid w:val="00AA47DE"/>
    <w:rsid w:val="00AA75DF"/>
    <w:rsid w:val="00AB5CB6"/>
    <w:rsid w:val="00AC3B72"/>
    <w:rsid w:val="00AC497C"/>
    <w:rsid w:val="00AC5F30"/>
    <w:rsid w:val="00AD5EC3"/>
    <w:rsid w:val="00AE3947"/>
    <w:rsid w:val="00AE5B66"/>
    <w:rsid w:val="00AF3B53"/>
    <w:rsid w:val="00B139C9"/>
    <w:rsid w:val="00B16AB8"/>
    <w:rsid w:val="00B2139E"/>
    <w:rsid w:val="00B21498"/>
    <w:rsid w:val="00B2227B"/>
    <w:rsid w:val="00B229EC"/>
    <w:rsid w:val="00B3009B"/>
    <w:rsid w:val="00B33876"/>
    <w:rsid w:val="00B459E9"/>
    <w:rsid w:val="00B65E2E"/>
    <w:rsid w:val="00B71F58"/>
    <w:rsid w:val="00B77DBE"/>
    <w:rsid w:val="00B82EC8"/>
    <w:rsid w:val="00B85CF4"/>
    <w:rsid w:val="00B87375"/>
    <w:rsid w:val="00BA2DA7"/>
    <w:rsid w:val="00BB47D6"/>
    <w:rsid w:val="00BD33B4"/>
    <w:rsid w:val="00BD509E"/>
    <w:rsid w:val="00BE238F"/>
    <w:rsid w:val="00BE7A06"/>
    <w:rsid w:val="00C01522"/>
    <w:rsid w:val="00C157D4"/>
    <w:rsid w:val="00C251E4"/>
    <w:rsid w:val="00C27056"/>
    <w:rsid w:val="00C422AE"/>
    <w:rsid w:val="00C4527D"/>
    <w:rsid w:val="00C52F97"/>
    <w:rsid w:val="00C54DBA"/>
    <w:rsid w:val="00C55A14"/>
    <w:rsid w:val="00C63592"/>
    <w:rsid w:val="00C63B80"/>
    <w:rsid w:val="00C7716F"/>
    <w:rsid w:val="00C8183A"/>
    <w:rsid w:val="00C82B36"/>
    <w:rsid w:val="00C940BD"/>
    <w:rsid w:val="00CA0031"/>
    <w:rsid w:val="00CA765B"/>
    <w:rsid w:val="00CB12DC"/>
    <w:rsid w:val="00CB2C33"/>
    <w:rsid w:val="00CC0250"/>
    <w:rsid w:val="00CC75BF"/>
    <w:rsid w:val="00CD3429"/>
    <w:rsid w:val="00CE47F0"/>
    <w:rsid w:val="00CE789C"/>
    <w:rsid w:val="00D05179"/>
    <w:rsid w:val="00D16AA6"/>
    <w:rsid w:val="00D22B74"/>
    <w:rsid w:val="00D22DE3"/>
    <w:rsid w:val="00D2770C"/>
    <w:rsid w:val="00D53BA7"/>
    <w:rsid w:val="00D56238"/>
    <w:rsid w:val="00D653A1"/>
    <w:rsid w:val="00D66320"/>
    <w:rsid w:val="00D8162F"/>
    <w:rsid w:val="00D95573"/>
    <w:rsid w:val="00DA14D7"/>
    <w:rsid w:val="00DA56E9"/>
    <w:rsid w:val="00DB29A2"/>
    <w:rsid w:val="00DB32AB"/>
    <w:rsid w:val="00DB5951"/>
    <w:rsid w:val="00DE2086"/>
    <w:rsid w:val="00DE27BD"/>
    <w:rsid w:val="00DE5C38"/>
    <w:rsid w:val="00DE7D68"/>
    <w:rsid w:val="00DF31C2"/>
    <w:rsid w:val="00DF56EB"/>
    <w:rsid w:val="00E033AD"/>
    <w:rsid w:val="00E114BF"/>
    <w:rsid w:val="00E15183"/>
    <w:rsid w:val="00E20046"/>
    <w:rsid w:val="00E20B7B"/>
    <w:rsid w:val="00E265F1"/>
    <w:rsid w:val="00E33F52"/>
    <w:rsid w:val="00E35787"/>
    <w:rsid w:val="00E40D4B"/>
    <w:rsid w:val="00E472E7"/>
    <w:rsid w:val="00E50074"/>
    <w:rsid w:val="00E52553"/>
    <w:rsid w:val="00E67FBD"/>
    <w:rsid w:val="00E71A6C"/>
    <w:rsid w:val="00E92A46"/>
    <w:rsid w:val="00EB164E"/>
    <w:rsid w:val="00EB4647"/>
    <w:rsid w:val="00EC160F"/>
    <w:rsid w:val="00EC4B28"/>
    <w:rsid w:val="00ED0F9B"/>
    <w:rsid w:val="00EE074A"/>
    <w:rsid w:val="00EE12FF"/>
    <w:rsid w:val="00EE28F3"/>
    <w:rsid w:val="00EF449E"/>
    <w:rsid w:val="00EF7364"/>
    <w:rsid w:val="00F01014"/>
    <w:rsid w:val="00F03A8F"/>
    <w:rsid w:val="00F06122"/>
    <w:rsid w:val="00F22CDA"/>
    <w:rsid w:val="00F264A4"/>
    <w:rsid w:val="00F3159A"/>
    <w:rsid w:val="00F32C39"/>
    <w:rsid w:val="00F342BC"/>
    <w:rsid w:val="00F37CAE"/>
    <w:rsid w:val="00F40D50"/>
    <w:rsid w:val="00F4339F"/>
    <w:rsid w:val="00F44A28"/>
    <w:rsid w:val="00F459D8"/>
    <w:rsid w:val="00F5134E"/>
    <w:rsid w:val="00F573E7"/>
    <w:rsid w:val="00F67438"/>
    <w:rsid w:val="00F67D85"/>
    <w:rsid w:val="00F72325"/>
    <w:rsid w:val="00F82081"/>
    <w:rsid w:val="00F82CC3"/>
    <w:rsid w:val="00F85DFB"/>
    <w:rsid w:val="00F9705E"/>
    <w:rsid w:val="00FA5060"/>
    <w:rsid w:val="00FB3FDD"/>
    <w:rsid w:val="00FD3E8E"/>
    <w:rsid w:val="00FE1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9EDE2B-35D1-4BAC-9E50-AF69AAB5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7B"/>
    <w:rPr>
      <w:sz w:val="24"/>
      <w:szCs w:val="24"/>
    </w:rPr>
  </w:style>
  <w:style w:type="paragraph" w:styleId="Titre1">
    <w:name w:val="heading 1"/>
    <w:basedOn w:val="Normal"/>
    <w:next w:val="Normal"/>
    <w:link w:val="Titre1Car"/>
    <w:qFormat/>
    <w:rsid w:val="005B0850"/>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7642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E1348"/>
    <w:pPr>
      <w:tabs>
        <w:tab w:val="center" w:pos="4320"/>
        <w:tab w:val="right" w:pos="8640"/>
      </w:tabs>
    </w:pPr>
    <w:rPr>
      <w:sz w:val="20"/>
      <w:szCs w:val="20"/>
      <w:lang w:val="en-CA" w:eastAsia="en-US"/>
    </w:rPr>
  </w:style>
  <w:style w:type="paragraph" w:customStyle="1" w:styleId="Style1">
    <w:name w:val="Style1"/>
    <w:basedOn w:val="Normal"/>
    <w:link w:val="Style1Car"/>
    <w:qFormat/>
    <w:rsid w:val="008C3FB8"/>
    <w:pPr>
      <w:jc w:val="center"/>
    </w:pPr>
    <w:rPr>
      <w:rFonts w:ascii="Baskerville Old Face" w:hAnsi="Baskerville Old Face"/>
      <w:sz w:val="18"/>
    </w:rPr>
  </w:style>
  <w:style w:type="character" w:customStyle="1" w:styleId="Style1Car">
    <w:name w:val="Style1 Car"/>
    <w:link w:val="Style1"/>
    <w:rsid w:val="008C3FB8"/>
    <w:rPr>
      <w:rFonts w:ascii="Baskerville Old Face" w:hAnsi="Baskerville Old Face"/>
      <w:sz w:val="18"/>
      <w:szCs w:val="24"/>
    </w:rPr>
  </w:style>
  <w:style w:type="paragraph" w:styleId="Pieddepage">
    <w:name w:val="footer"/>
    <w:basedOn w:val="Normal"/>
    <w:link w:val="PieddepageCar"/>
    <w:rsid w:val="003A486C"/>
    <w:pPr>
      <w:tabs>
        <w:tab w:val="center" w:pos="4536"/>
        <w:tab w:val="right" w:pos="9072"/>
      </w:tabs>
    </w:pPr>
  </w:style>
  <w:style w:type="character" w:customStyle="1" w:styleId="PieddepageCar">
    <w:name w:val="Pied de page Car"/>
    <w:link w:val="Pieddepage"/>
    <w:rsid w:val="003A486C"/>
    <w:rPr>
      <w:sz w:val="24"/>
      <w:szCs w:val="24"/>
    </w:rPr>
  </w:style>
  <w:style w:type="paragraph" w:styleId="Paragraphedeliste">
    <w:name w:val="List Paragraph"/>
    <w:basedOn w:val="Normal"/>
    <w:uiPriority w:val="34"/>
    <w:qFormat/>
    <w:rsid w:val="002E331B"/>
    <w:pPr>
      <w:ind w:left="720"/>
      <w:contextualSpacing/>
    </w:pPr>
  </w:style>
  <w:style w:type="paragraph" w:customStyle="1" w:styleId="Adressedest">
    <w:name w:val="Adresse dest."/>
    <w:basedOn w:val="Normal"/>
    <w:rsid w:val="002E331B"/>
  </w:style>
  <w:style w:type="paragraph" w:styleId="Textedebulles">
    <w:name w:val="Balloon Text"/>
    <w:basedOn w:val="Normal"/>
    <w:link w:val="TextedebullesCar"/>
    <w:rsid w:val="00BE238F"/>
    <w:rPr>
      <w:rFonts w:ascii="Tahoma" w:hAnsi="Tahoma" w:cs="Tahoma"/>
      <w:sz w:val="16"/>
      <w:szCs w:val="16"/>
    </w:rPr>
  </w:style>
  <w:style w:type="character" w:customStyle="1" w:styleId="TextedebullesCar">
    <w:name w:val="Texte de bulles Car"/>
    <w:link w:val="Textedebulles"/>
    <w:rsid w:val="00BE238F"/>
    <w:rPr>
      <w:rFonts w:ascii="Tahoma" w:hAnsi="Tahoma" w:cs="Tahoma"/>
      <w:sz w:val="16"/>
      <w:szCs w:val="16"/>
    </w:rPr>
  </w:style>
  <w:style w:type="paragraph" w:customStyle="1" w:styleId="Default">
    <w:name w:val="Default"/>
    <w:rsid w:val="00680ABE"/>
    <w:pPr>
      <w:autoSpaceDE w:val="0"/>
      <w:autoSpaceDN w:val="0"/>
      <w:adjustRightInd w:val="0"/>
    </w:pPr>
    <w:rPr>
      <w:rFonts w:ascii="Calibri" w:hAnsi="Calibri" w:cs="Calibri"/>
      <w:color w:val="000000"/>
      <w:sz w:val="24"/>
      <w:szCs w:val="24"/>
      <w:lang w:val="en-CA" w:eastAsia="en-CA"/>
    </w:rPr>
  </w:style>
  <w:style w:type="character" w:styleId="Lienhypertexte">
    <w:name w:val="Hyperlink"/>
    <w:rsid w:val="00406DB3"/>
    <w:rPr>
      <w:color w:val="0563C1"/>
      <w:u w:val="single"/>
    </w:rPr>
  </w:style>
  <w:style w:type="character" w:customStyle="1" w:styleId="hps">
    <w:name w:val="hps"/>
    <w:rsid w:val="002651DF"/>
  </w:style>
  <w:style w:type="character" w:customStyle="1" w:styleId="Titre1Car">
    <w:name w:val="Titre 1 Car"/>
    <w:link w:val="Titre1"/>
    <w:rsid w:val="005B0850"/>
    <w:rPr>
      <w:rFonts w:ascii="Arial" w:hAnsi="Arial" w:cs="Arial"/>
      <w:b/>
      <w:bCs/>
      <w:kern w:val="32"/>
      <w:sz w:val="32"/>
      <w:szCs w:val="32"/>
    </w:rPr>
  </w:style>
  <w:style w:type="paragraph" w:styleId="Listepuces2">
    <w:name w:val="List Bullet 2"/>
    <w:basedOn w:val="Normal"/>
    <w:rsid w:val="0014606B"/>
    <w:pPr>
      <w:numPr>
        <w:numId w:val="19"/>
      </w:numPr>
    </w:pPr>
  </w:style>
  <w:style w:type="character" w:customStyle="1" w:styleId="Titre2Car">
    <w:name w:val="Titre 2 Car"/>
    <w:basedOn w:val="Policepardfaut"/>
    <w:link w:val="Titre2"/>
    <w:semiHidden/>
    <w:rsid w:val="00764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2329">
      <w:bodyDiv w:val="1"/>
      <w:marLeft w:val="0"/>
      <w:marRight w:val="0"/>
      <w:marTop w:val="0"/>
      <w:marBottom w:val="0"/>
      <w:divBdr>
        <w:top w:val="none" w:sz="0" w:space="0" w:color="auto"/>
        <w:left w:val="none" w:sz="0" w:space="0" w:color="auto"/>
        <w:bottom w:val="none" w:sz="0" w:space="0" w:color="auto"/>
        <w:right w:val="none" w:sz="0" w:space="0" w:color="auto"/>
      </w:divBdr>
      <w:divsChild>
        <w:div w:id="1838156998">
          <w:marLeft w:val="0"/>
          <w:marRight w:val="0"/>
          <w:marTop w:val="0"/>
          <w:marBottom w:val="0"/>
          <w:divBdr>
            <w:top w:val="none" w:sz="0" w:space="0" w:color="auto"/>
            <w:left w:val="none" w:sz="0" w:space="0" w:color="auto"/>
            <w:bottom w:val="none" w:sz="0" w:space="0" w:color="auto"/>
            <w:right w:val="none" w:sz="0" w:space="0" w:color="auto"/>
          </w:divBdr>
        </w:div>
      </w:divsChild>
    </w:div>
    <w:div w:id="219172980">
      <w:bodyDiv w:val="1"/>
      <w:marLeft w:val="0"/>
      <w:marRight w:val="0"/>
      <w:marTop w:val="0"/>
      <w:marBottom w:val="0"/>
      <w:divBdr>
        <w:top w:val="none" w:sz="0" w:space="0" w:color="auto"/>
        <w:left w:val="none" w:sz="0" w:space="0" w:color="auto"/>
        <w:bottom w:val="none" w:sz="0" w:space="0" w:color="auto"/>
        <w:right w:val="none" w:sz="0" w:space="0" w:color="auto"/>
      </w:divBdr>
      <w:divsChild>
        <w:div w:id="1617174704">
          <w:marLeft w:val="0"/>
          <w:marRight w:val="0"/>
          <w:marTop w:val="0"/>
          <w:marBottom w:val="0"/>
          <w:divBdr>
            <w:top w:val="none" w:sz="0" w:space="0" w:color="auto"/>
            <w:left w:val="none" w:sz="0" w:space="0" w:color="auto"/>
            <w:bottom w:val="none" w:sz="0" w:space="0" w:color="auto"/>
            <w:right w:val="none" w:sz="0" w:space="0" w:color="auto"/>
          </w:divBdr>
        </w:div>
      </w:divsChild>
    </w:div>
    <w:div w:id="283733091">
      <w:bodyDiv w:val="1"/>
      <w:marLeft w:val="0"/>
      <w:marRight w:val="0"/>
      <w:marTop w:val="0"/>
      <w:marBottom w:val="0"/>
      <w:divBdr>
        <w:top w:val="none" w:sz="0" w:space="0" w:color="auto"/>
        <w:left w:val="none" w:sz="0" w:space="0" w:color="auto"/>
        <w:bottom w:val="none" w:sz="0" w:space="0" w:color="auto"/>
        <w:right w:val="none" w:sz="0" w:space="0" w:color="auto"/>
      </w:divBdr>
    </w:div>
    <w:div w:id="411244927">
      <w:bodyDiv w:val="1"/>
      <w:marLeft w:val="0"/>
      <w:marRight w:val="0"/>
      <w:marTop w:val="0"/>
      <w:marBottom w:val="0"/>
      <w:divBdr>
        <w:top w:val="none" w:sz="0" w:space="0" w:color="auto"/>
        <w:left w:val="none" w:sz="0" w:space="0" w:color="auto"/>
        <w:bottom w:val="none" w:sz="0" w:space="0" w:color="auto"/>
        <w:right w:val="none" w:sz="0" w:space="0" w:color="auto"/>
      </w:divBdr>
      <w:divsChild>
        <w:div w:id="681663605">
          <w:marLeft w:val="0"/>
          <w:marRight w:val="0"/>
          <w:marTop w:val="0"/>
          <w:marBottom w:val="0"/>
          <w:divBdr>
            <w:top w:val="none" w:sz="0" w:space="0" w:color="auto"/>
            <w:left w:val="none" w:sz="0" w:space="0" w:color="auto"/>
            <w:bottom w:val="none" w:sz="0" w:space="0" w:color="auto"/>
            <w:right w:val="none" w:sz="0" w:space="0" w:color="auto"/>
          </w:divBdr>
          <w:divsChild>
            <w:div w:id="1044253554">
              <w:marLeft w:val="0"/>
              <w:marRight w:val="0"/>
              <w:marTop w:val="0"/>
              <w:marBottom w:val="0"/>
              <w:divBdr>
                <w:top w:val="none" w:sz="0" w:space="0" w:color="auto"/>
                <w:left w:val="none" w:sz="0" w:space="0" w:color="auto"/>
                <w:bottom w:val="none" w:sz="0" w:space="0" w:color="auto"/>
                <w:right w:val="none" w:sz="0" w:space="0" w:color="auto"/>
              </w:divBdr>
              <w:divsChild>
                <w:div w:id="1801997105">
                  <w:marLeft w:val="0"/>
                  <w:marRight w:val="0"/>
                  <w:marTop w:val="0"/>
                  <w:marBottom w:val="0"/>
                  <w:divBdr>
                    <w:top w:val="none" w:sz="0" w:space="0" w:color="auto"/>
                    <w:left w:val="none" w:sz="0" w:space="0" w:color="auto"/>
                    <w:bottom w:val="none" w:sz="0" w:space="0" w:color="auto"/>
                    <w:right w:val="none" w:sz="0" w:space="0" w:color="auto"/>
                  </w:divBdr>
                  <w:divsChild>
                    <w:div w:id="215551593">
                      <w:marLeft w:val="0"/>
                      <w:marRight w:val="0"/>
                      <w:marTop w:val="150"/>
                      <w:marBottom w:val="150"/>
                      <w:divBdr>
                        <w:top w:val="none" w:sz="0" w:space="0" w:color="auto"/>
                        <w:left w:val="none" w:sz="0" w:space="0" w:color="auto"/>
                        <w:bottom w:val="none" w:sz="0" w:space="0" w:color="auto"/>
                        <w:right w:val="none" w:sz="0" w:space="0" w:color="auto"/>
                      </w:divBdr>
                      <w:divsChild>
                        <w:div w:id="745033577">
                          <w:marLeft w:val="0"/>
                          <w:marRight w:val="0"/>
                          <w:marTop w:val="0"/>
                          <w:marBottom w:val="0"/>
                          <w:divBdr>
                            <w:top w:val="none" w:sz="0" w:space="0" w:color="auto"/>
                            <w:left w:val="none" w:sz="0" w:space="0" w:color="auto"/>
                            <w:bottom w:val="none" w:sz="0" w:space="0" w:color="auto"/>
                            <w:right w:val="none" w:sz="0" w:space="0" w:color="auto"/>
                          </w:divBdr>
                          <w:divsChild>
                            <w:div w:id="1129666544">
                              <w:marLeft w:val="0"/>
                              <w:marRight w:val="0"/>
                              <w:marTop w:val="0"/>
                              <w:marBottom w:val="0"/>
                              <w:divBdr>
                                <w:top w:val="none" w:sz="0" w:space="0" w:color="auto"/>
                                <w:left w:val="none" w:sz="0" w:space="0" w:color="auto"/>
                                <w:bottom w:val="none" w:sz="0" w:space="0" w:color="auto"/>
                                <w:right w:val="none" w:sz="0" w:space="0" w:color="auto"/>
                              </w:divBdr>
                              <w:divsChild>
                                <w:div w:id="1733580367">
                                  <w:marLeft w:val="0"/>
                                  <w:marRight w:val="0"/>
                                  <w:marTop w:val="0"/>
                                  <w:marBottom w:val="0"/>
                                  <w:divBdr>
                                    <w:top w:val="none" w:sz="0" w:space="0" w:color="auto"/>
                                    <w:left w:val="none" w:sz="0" w:space="0" w:color="auto"/>
                                    <w:bottom w:val="none" w:sz="0" w:space="0" w:color="auto"/>
                                    <w:right w:val="none" w:sz="0" w:space="0" w:color="auto"/>
                                  </w:divBdr>
                                  <w:divsChild>
                                    <w:div w:id="1682272250">
                                      <w:marLeft w:val="0"/>
                                      <w:marRight w:val="0"/>
                                      <w:marTop w:val="0"/>
                                      <w:marBottom w:val="0"/>
                                      <w:divBdr>
                                        <w:top w:val="none" w:sz="0" w:space="0" w:color="auto"/>
                                        <w:left w:val="none" w:sz="0" w:space="0" w:color="auto"/>
                                        <w:bottom w:val="none" w:sz="0" w:space="0" w:color="auto"/>
                                        <w:right w:val="none" w:sz="0" w:space="0" w:color="auto"/>
                                      </w:divBdr>
                                    </w:div>
                                    <w:div w:id="48843038">
                                      <w:marLeft w:val="0"/>
                                      <w:marRight w:val="0"/>
                                      <w:marTop w:val="0"/>
                                      <w:marBottom w:val="0"/>
                                      <w:divBdr>
                                        <w:top w:val="none" w:sz="0" w:space="0" w:color="auto"/>
                                        <w:left w:val="none" w:sz="0" w:space="0" w:color="auto"/>
                                        <w:bottom w:val="none" w:sz="0" w:space="0" w:color="auto"/>
                                        <w:right w:val="none" w:sz="0" w:space="0" w:color="auto"/>
                                      </w:divBdr>
                                    </w:div>
                                    <w:div w:id="300426063">
                                      <w:marLeft w:val="0"/>
                                      <w:marRight w:val="0"/>
                                      <w:marTop w:val="0"/>
                                      <w:marBottom w:val="0"/>
                                      <w:divBdr>
                                        <w:top w:val="none" w:sz="0" w:space="0" w:color="auto"/>
                                        <w:left w:val="none" w:sz="0" w:space="0" w:color="auto"/>
                                        <w:bottom w:val="none" w:sz="0" w:space="0" w:color="auto"/>
                                        <w:right w:val="none" w:sz="0" w:space="0" w:color="auto"/>
                                      </w:divBdr>
                                    </w:div>
                                    <w:div w:id="614404346">
                                      <w:marLeft w:val="0"/>
                                      <w:marRight w:val="0"/>
                                      <w:marTop w:val="0"/>
                                      <w:marBottom w:val="0"/>
                                      <w:divBdr>
                                        <w:top w:val="none" w:sz="0" w:space="0" w:color="auto"/>
                                        <w:left w:val="none" w:sz="0" w:space="0" w:color="auto"/>
                                        <w:bottom w:val="none" w:sz="0" w:space="0" w:color="auto"/>
                                        <w:right w:val="none" w:sz="0" w:space="0" w:color="auto"/>
                                      </w:divBdr>
                                    </w:div>
                                    <w:div w:id="1225409038">
                                      <w:marLeft w:val="0"/>
                                      <w:marRight w:val="0"/>
                                      <w:marTop w:val="0"/>
                                      <w:marBottom w:val="0"/>
                                      <w:divBdr>
                                        <w:top w:val="none" w:sz="0" w:space="0" w:color="auto"/>
                                        <w:left w:val="none" w:sz="0" w:space="0" w:color="auto"/>
                                        <w:bottom w:val="none" w:sz="0" w:space="0" w:color="auto"/>
                                        <w:right w:val="none" w:sz="0" w:space="0" w:color="auto"/>
                                      </w:divBdr>
                                    </w:div>
                                    <w:div w:id="753864342">
                                      <w:marLeft w:val="0"/>
                                      <w:marRight w:val="0"/>
                                      <w:marTop w:val="0"/>
                                      <w:marBottom w:val="0"/>
                                      <w:divBdr>
                                        <w:top w:val="none" w:sz="0" w:space="0" w:color="auto"/>
                                        <w:left w:val="none" w:sz="0" w:space="0" w:color="auto"/>
                                        <w:bottom w:val="none" w:sz="0" w:space="0" w:color="auto"/>
                                        <w:right w:val="none" w:sz="0" w:space="0" w:color="auto"/>
                                      </w:divBdr>
                                    </w:div>
                                    <w:div w:id="716204439">
                                      <w:marLeft w:val="0"/>
                                      <w:marRight w:val="0"/>
                                      <w:marTop w:val="0"/>
                                      <w:marBottom w:val="0"/>
                                      <w:divBdr>
                                        <w:top w:val="none" w:sz="0" w:space="0" w:color="auto"/>
                                        <w:left w:val="none" w:sz="0" w:space="0" w:color="auto"/>
                                        <w:bottom w:val="none" w:sz="0" w:space="0" w:color="auto"/>
                                        <w:right w:val="none" w:sz="0" w:space="0" w:color="auto"/>
                                      </w:divBdr>
                                    </w:div>
                                    <w:div w:id="1528716316">
                                      <w:marLeft w:val="0"/>
                                      <w:marRight w:val="0"/>
                                      <w:marTop w:val="0"/>
                                      <w:marBottom w:val="0"/>
                                      <w:divBdr>
                                        <w:top w:val="none" w:sz="0" w:space="0" w:color="auto"/>
                                        <w:left w:val="none" w:sz="0" w:space="0" w:color="auto"/>
                                        <w:bottom w:val="none" w:sz="0" w:space="0" w:color="auto"/>
                                        <w:right w:val="none" w:sz="0" w:space="0" w:color="auto"/>
                                      </w:divBdr>
                                    </w:div>
                                    <w:div w:id="1111978297">
                                      <w:marLeft w:val="0"/>
                                      <w:marRight w:val="0"/>
                                      <w:marTop w:val="0"/>
                                      <w:marBottom w:val="0"/>
                                      <w:divBdr>
                                        <w:top w:val="none" w:sz="0" w:space="0" w:color="auto"/>
                                        <w:left w:val="none" w:sz="0" w:space="0" w:color="auto"/>
                                        <w:bottom w:val="none" w:sz="0" w:space="0" w:color="auto"/>
                                        <w:right w:val="none" w:sz="0" w:space="0" w:color="auto"/>
                                      </w:divBdr>
                                    </w:div>
                                    <w:div w:id="831720512">
                                      <w:marLeft w:val="0"/>
                                      <w:marRight w:val="0"/>
                                      <w:marTop w:val="0"/>
                                      <w:marBottom w:val="0"/>
                                      <w:divBdr>
                                        <w:top w:val="none" w:sz="0" w:space="0" w:color="auto"/>
                                        <w:left w:val="none" w:sz="0" w:space="0" w:color="auto"/>
                                        <w:bottom w:val="none" w:sz="0" w:space="0" w:color="auto"/>
                                        <w:right w:val="none" w:sz="0" w:space="0" w:color="auto"/>
                                      </w:divBdr>
                                    </w:div>
                                    <w:div w:id="107437099">
                                      <w:marLeft w:val="0"/>
                                      <w:marRight w:val="0"/>
                                      <w:marTop w:val="0"/>
                                      <w:marBottom w:val="0"/>
                                      <w:divBdr>
                                        <w:top w:val="none" w:sz="0" w:space="0" w:color="auto"/>
                                        <w:left w:val="none" w:sz="0" w:space="0" w:color="auto"/>
                                        <w:bottom w:val="none" w:sz="0" w:space="0" w:color="auto"/>
                                        <w:right w:val="none" w:sz="0" w:space="0" w:color="auto"/>
                                      </w:divBdr>
                                    </w:div>
                                    <w:div w:id="2594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221771">
      <w:bodyDiv w:val="1"/>
      <w:marLeft w:val="0"/>
      <w:marRight w:val="0"/>
      <w:marTop w:val="0"/>
      <w:marBottom w:val="0"/>
      <w:divBdr>
        <w:top w:val="none" w:sz="0" w:space="0" w:color="auto"/>
        <w:left w:val="none" w:sz="0" w:space="0" w:color="auto"/>
        <w:bottom w:val="none" w:sz="0" w:space="0" w:color="auto"/>
        <w:right w:val="none" w:sz="0" w:space="0" w:color="auto"/>
      </w:divBdr>
    </w:div>
    <w:div w:id="2051758942">
      <w:bodyDiv w:val="1"/>
      <w:marLeft w:val="0"/>
      <w:marRight w:val="0"/>
      <w:marTop w:val="0"/>
      <w:marBottom w:val="0"/>
      <w:divBdr>
        <w:top w:val="none" w:sz="0" w:space="0" w:color="auto"/>
        <w:left w:val="none" w:sz="0" w:space="0" w:color="auto"/>
        <w:bottom w:val="none" w:sz="0" w:space="0" w:color="auto"/>
        <w:right w:val="none" w:sz="0" w:space="0" w:color="auto"/>
      </w:divBdr>
      <w:divsChild>
        <w:div w:id="92564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E228-1B5C-42B5-B18A-4BD016A3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2484</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AVENANT AU CONTRAT DE TRAVAIL A DUREE DETERMINEE</vt:lpstr>
      <vt:lpstr>AVENANT AU CONTRAT DE TRAVAIL A DUREE DETERMINEE</vt:lpstr>
    </vt:vector>
  </TitlesOfParts>
  <Company>SOMITASA</Company>
  <LinksUpToDate>false</LinksUpToDate>
  <CharactersWithSpaces>2930</CharactersWithSpaces>
  <SharedDoc>false</SharedDoc>
  <HLinks>
    <vt:vector size="6" baseType="variant">
      <vt:variant>
        <vt:i4>5374046</vt:i4>
      </vt:variant>
      <vt:variant>
        <vt:i4>0</vt:i4>
      </vt:variant>
      <vt:variant>
        <vt:i4>0</vt:i4>
      </vt:variant>
      <vt:variant>
        <vt:i4>5</vt:i4>
      </vt:variant>
      <vt:variant>
        <vt:lpwstr>http://www.nordgold.com/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AU CONTRAT DE TRAVAIL A DUREE DETERMINEE</dc:title>
  <dc:creator>SOMITA</dc:creator>
  <cp:lastModifiedBy>CHUP</cp:lastModifiedBy>
  <cp:revision>2</cp:revision>
  <cp:lastPrinted>2015-08-20T15:35:00Z</cp:lastPrinted>
  <dcterms:created xsi:type="dcterms:W3CDTF">2018-01-08T16:47:00Z</dcterms:created>
  <dcterms:modified xsi:type="dcterms:W3CDTF">2018-01-08T16:47:00Z</dcterms:modified>
</cp:coreProperties>
</file>