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C6152F">
        <w:rPr>
          <w:b/>
          <w:sz w:val="32"/>
          <w:szCs w:val="32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ED3F97" w:rsidRPr="00ED3F97" w:rsidRDefault="002641B5" w:rsidP="00AA0918">
      <w:pPr>
        <w:jc w:val="both"/>
        <w:rPr>
          <w:b/>
          <w:sz w:val="28"/>
          <w:szCs w:val="28"/>
        </w:rPr>
      </w:pPr>
      <w:r w:rsidRPr="002641B5">
        <w:t xml:space="preserve">La société minière </w:t>
      </w:r>
      <w:r w:rsidR="00C6152F" w:rsidRPr="002641B5">
        <w:t>Houndé</w:t>
      </w:r>
      <w:r w:rsidRPr="002641B5">
        <w:t xml:space="preserve"> Gold O</w:t>
      </w:r>
      <w:r>
        <w:t xml:space="preserve">pération S.A opérant sur son permis </w:t>
      </w:r>
      <w:r w:rsidR="00074E27">
        <w:t>d’exploitation de Houndé</w:t>
      </w:r>
      <w:r w:rsidR="00CA779C">
        <w:t xml:space="preserve"> </w:t>
      </w:r>
      <w:r w:rsidR="00074E27">
        <w:t xml:space="preserve">(province du Tuy) souhaite recevoir des candidatures pour le recrutement </w:t>
      </w:r>
      <w:r w:rsidR="00FD3410">
        <w:t xml:space="preserve">de </w:t>
      </w:r>
      <w:r w:rsidR="00ED3F97" w:rsidRPr="00ED3F97">
        <w:rPr>
          <w:b/>
          <w:sz w:val="28"/>
          <w:szCs w:val="28"/>
        </w:rPr>
        <w:t>08 Mécaniciens d’usine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ED3F97" w:rsidRDefault="00FD3410" w:rsidP="00AA0918">
      <w:pPr>
        <w:jc w:val="both"/>
      </w:pPr>
      <w:r w:rsidRPr="00FD3410">
        <w:t>Le</w:t>
      </w:r>
      <w:r w:rsidR="00ED3F97">
        <w:t>s</w:t>
      </w:r>
      <w:r w:rsidRPr="00FD3410">
        <w:t xml:space="preserve"> titulaire</w:t>
      </w:r>
      <w:r w:rsidR="00ED3F97">
        <w:t>s</w:t>
      </w:r>
      <w:r w:rsidRPr="00FD3410">
        <w:t xml:space="preserve"> du poste de travail</w:t>
      </w:r>
      <w:r w:rsidR="00ED3F97">
        <w:t xml:space="preserve"> sont </w:t>
      </w:r>
      <w:r w:rsidRPr="00FD3410">
        <w:t xml:space="preserve"> placé</w:t>
      </w:r>
      <w:r w:rsidR="00ED3F97">
        <w:t>s</w:t>
      </w:r>
      <w:r w:rsidRPr="00FD3410">
        <w:t xml:space="preserve"> sous l’autorité d</w:t>
      </w:r>
      <w:r w:rsidR="00ED3F97">
        <w:t>u Superviseur mécanique de l’usine de Traitement de minerai du Site de Houndé Gold Opération SA.</w:t>
      </w:r>
    </w:p>
    <w:p w:rsidR="00074E27" w:rsidRPr="00C6152F" w:rsidRDefault="00074E27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Principales taches</w:t>
      </w:r>
      <w:r w:rsidR="00686C60" w:rsidRPr="00C6152F">
        <w:rPr>
          <w:b/>
          <w:sz w:val="24"/>
          <w:szCs w:val="24"/>
          <w:u w:val="single"/>
        </w:rPr>
        <w:t xml:space="preserve"> et responsabilités du titulaire du poste</w:t>
      </w:r>
    </w:p>
    <w:p w:rsidR="00ED3F97" w:rsidRDefault="00686C60" w:rsidP="00ED3F97">
      <w:pPr>
        <w:jc w:val="both"/>
      </w:pPr>
      <w:r>
        <w:t>-</w:t>
      </w:r>
      <w:r w:rsidR="00ED3F97">
        <w:t xml:space="preserve">Maintenir en </w:t>
      </w:r>
      <w:r w:rsidR="00C70164">
        <w:t>état</w:t>
      </w:r>
      <w:r w:rsidR="00ED3F97">
        <w:t xml:space="preserve"> de bon fonctionnement les équipements fixes de l’usine </w:t>
      </w:r>
    </w:p>
    <w:p w:rsidR="00C70164" w:rsidRDefault="00ED3F97" w:rsidP="00ED3F97">
      <w:pPr>
        <w:jc w:val="both"/>
      </w:pPr>
      <w:r>
        <w:t xml:space="preserve">-Suivre les procédures et les horaires établis pour s’assurer </w:t>
      </w:r>
      <w:r w:rsidR="00C70164">
        <w:t xml:space="preserve">du bon fonctionnement des installations </w:t>
      </w:r>
    </w:p>
    <w:p w:rsidR="009543AD" w:rsidRDefault="00C70164" w:rsidP="00ED3F97">
      <w:pPr>
        <w:jc w:val="both"/>
      </w:pPr>
      <w:r>
        <w:t>-Procéder aux inspections, entretiens curatifs et préventifs et diagnostics des équipements fixes de l’usine.</w:t>
      </w:r>
    </w:p>
    <w:p w:rsidR="00744F50" w:rsidRDefault="00744F50" w:rsidP="00C70164">
      <w:pPr>
        <w:jc w:val="both"/>
      </w:pPr>
      <w:r>
        <w:t>-</w:t>
      </w:r>
      <w:r w:rsidR="00C70164">
        <w:t xml:space="preserve">Effectuer des taches de maintenance mécanique préventive, inspecter, graisser/lubrifier </w:t>
      </w:r>
      <w:r w:rsidR="007602F8">
        <w:t>diagnostiquer, réparer</w:t>
      </w:r>
      <w:r w:rsidR="00C70164">
        <w:t xml:space="preserve"> et tester l’</w:t>
      </w:r>
      <w:r w:rsidR="00F0146A">
        <w:t>équipement</w:t>
      </w:r>
      <w:r w:rsidR="00C70164">
        <w:t xml:space="preserve"> conformément aux normes de HGO</w:t>
      </w:r>
    </w:p>
    <w:p w:rsidR="00C70164" w:rsidRDefault="00C70164" w:rsidP="00C70164">
      <w:pPr>
        <w:jc w:val="both"/>
      </w:pPr>
      <w:r>
        <w:t>-Effectuer l’</w:t>
      </w:r>
      <w:r w:rsidR="007602F8">
        <w:t>écharpe</w:t>
      </w:r>
      <w:r>
        <w:t xml:space="preserve"> et le levage </w:t>
      </w:r>
      <w:r w:rsidR="00F0146A">
        <w:t xml:space="preserve">de charges jusqu’à cinq tonnes, en utilisant une </w:t>
      </w:r>
      <w:r w:rsidR="007602F8">
        <w:t>grue, des</w:t>
      </w:r>
      <w:r w:rsidR="00F0146A">
        <w:t xml:space="preserve"> blocs à </w:t>
      </w:r>
      <w:r w:rsidR="007602F8">
        <w:t>chaines, des</w:t>
      </w:r>
      <w:r w:rsidR="00F0146A">
        <w:t xml:space="preserve"> </w:t>
      </w:r>
      <w:r w:rsidR="007602F8">
        <w:t>élingues, des</w:t>
      </w:r>
      <w:r w:rsidR="00F0146A">
        <w:t xml:space="preserve"> chaines et des équipements de levage.</w:t>
      </w:r>
    </w:p>
    <w:p w:rsidR="000E4CC4" w:rsidRDefault="000E4CC4" w:rsidP="00C70164">
      <w:pPr>
        <w:jc w:val="both"/>
      </w:pPr>
      <w:r>
        <w:t xml:space="preserve">-Inspecter tous les équipements de levage avant utilisation et signaler les defaults au superviseur </w:t>
      </w:r>
    </w:p>
    <w:p w:rsidR="000E4CC4" w:rsidRDefault="000E4CC4" w:rsidP="00C70164">
      <w:pPr>
        <w:jc w:val="both"/>
      </w:pPr>
      <w:r>
        <w:t>-Maintenir tous les équipements en état de fonctionnement et s’assurer de leur stockage approprié</w:t>
      </w:r>
    </w:p>
    <w:p w:rsidR="000E4CC4" w:rsidRDefault="000E4CC4" w:rsidP="00C70164">
      <w:pPr>
        <w:jc w:val="both"/>
      </w:pPr>
      <w:r>
        <w:t xml:space="preserve">-Utiliser des outils </w:t>
      </w:r>
      <w:r w:rsidR="007602F8">
        <w:t xml:space="preserve">électriques </w:t>
      </w:r>
      <w:r>
        <w:t>(</w:t>
      </w:r>
      <w:r w:rsidR="007602F8">
        <w:t>perceuses, broyeurs, clé</w:t>
      </w:r>
      <w:r w:rsidR="00E24DEB">
        <w:t xml:space="preserve"> </w:t>
      </w:r>
      <w:r w:rsidR="007602F8">
        <w:t>électrique, etc</w:t>
      </w:r>
      <w:r w:rsidR="00E24DEB">
        <w:t>) selon les normes de sécurité établies par les normes de HGO</w:t>
      </w:r>
    </w:p>
    <w:p w:rsidR="00E24DEB" w:rsidRDefault="00E24DEB" w:rsidP="00C70164">
      <w:pPr>
        <w:jc w:val="both"/>
      </w:pPr>
      <w:r>
        <w:t>-</w:t>
      </w:r>
      <w:r w:rsidR="007602F8">
        <w:t>Vérifier</w:t>
      </w:r>
      <w:r>
        <w:t xml:space="preserve"> t</w:t>
      </w:r>
      <w:r w:rsidR="007602F8">
        <w:t>ous les outils électriques en s’</w:t>
      </w:r>
      <w:r>
        <w:t>assurant qu’ils ne sont pas endommagés et que l’</w:t>
      </w:r>
      <w:r w:rsidR="007602F8">
        <w:t>étiquette</w:t>
      </w:r>
      <w:r>
        <w:t xml:space="preserve"> d’inspection qui y est jointe est conforme aux normes </w:t>
      </w:r>
    </w:p>
    <w:p w:rsidR="00E24DEB" w:rsidRDefault="00E24DEB" w:rsidP="00C70164">
      <w:pPr>
        <w:jc w:val="both"/>
      </w:pPr>
      <w:r>
        <w:t>-Savoir faire fonctionner</w:t>
      </w:r>
      <w:r w:rsidR="007602F8">
        <w:t xml:space="preserve"> </w:t>
      </w:r>
      <w:r>
        <w:t xml:space="preserve">et utiliser les </w:t>
      </w:r>
      <w:r w:rsidR="007602F8">
        <w:t>éléments</w:t>
      </w:r>
      <w:r>
        <w:t xml:space="preserve"> de chauffage </w:t>
      </w:r>
      <w:proofErr w:type="spellStart"/>
      <w:r>
        <w:t>Oxy</w:t>
      </w:r>
      <w:proofErr w:type="spellEnd"/>
      <w:r>
        <w:t>-</w:t>
      </w:r>
      <w:proofErr w:type="spellStart"/>
      <w:r>
        <w:t>Act</w:t>
      </w:r>
      <w:proofErr w:type="spellEnd"/>
      <w:r>
        <w:t>-LPG pour chauffer les pièces ou composants à installer</w:t>
      </w:r>
    </w:p>
    <w:p w:rsidR="00E24DEB" w:rsidRDefault="007602F8" w:rsidP="00C70164">
      <w:pPr>
        <w:jc w:val="both"/>
      </w:pPr>
      <w:r>
        <w:t>-Fournir les outils nécessitant</w:t>
      </w:r>
      <w:r w:rsidR="00E24DEB">
        <w:t xml:space="preserve"> un service régulier conformément aux horaires d’entretien préventifs</w:t>
      </w:r>
    </w:p>
    <w:p w:rsidR="00E24DEB" w:rsidRDefault="00E24DEB" w:rsidP="00C70164">
      <w:pPr>
        <w:jc w:val="both"/>
      </w:pPr>
      <w:r>
        <w:t>-Savoir lire manuel et dessins techniques pour identifier les exigences et spécifications OEM,</w:t>
      </w:r>
      <w:r w:rsidR="007602F8">
        <w:t xml:space="preserve"> </w:t>
      </w:r>
      <w:r>
        <w:t>pour les équipements spécifiques</w:t>
      </w:r>
    </w:p>
    <w:p w:rsidR="00E24DEB" w:rsidRDefault="00E24DEB" w:rsidP="00C70164">
      <w:pPr>
        <w:jc w:val="both"/>
      </w:pPr>
      <w:r>
        <w:lastRenderedPageBreak/>
        <w:t xml:space="preserve">-Etre familier avec les exigences  et </w:t>
      </w:r>
      <w:r w:rsidR="006A5A23">
        <w:t>l’</w:t>
      </w:r>
      <w:r>
        <w:t xml:space="preserve">utilisation </w:t>
      </w:r>
      <w:r w:rsidR="006A5A23">
        <w:t>de la lubrification,</w:t>
      </w:r>
      <w:r w:rsidR="007602F8">
        <w:t xml:space="preserve"> </w:t>
      </w:r>
      <w:r w:rsidR="006A5A23">
        <w:t>l’utilisation et l’identification des huiles et graisses.</w:t>
      </w:r>
    </w:p>
    <w:p w:rsidR="009E1F34" w:rsidRPr="00744F50" w:rsidRDefault="009E1F34" w:rsidP="00AA0918">
      <w:pPr>
        <w:jc w:val="both"/>
      </w:pPr>
      <w:r w:rsidRPr="00C6152F">
        <w:rPr>
          <w:b/>
          <w:sz w:val="24"/>
          <w:szCs w:val="24"/>
          <w:u w:val="single"/>
        </w:rPr>
        <w:t>Lieu d’affectation</w:t>
      </w:r>
    </w:p>
    <w:p w:rsidR="009E1F34" w:rsidRDefault="009E1F34" w:rsidP="00AA0918">
      <w:pPr>
        <w:jc w:val="both"/>
      </w:pPr>
      <w:r>
        <w:t>Site du projet localisé à Houndé (province du Tuy)</w:t>
      </w:r>
    </w:p>
    <w:p w:rsidR="002F2EB1" w:rsidRPr="00C6152F" w:rsidRDefault="002F2EB1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Nature et durée du Contrat de Travail</w:t>
      </w:r>
    </w:p>
    <w:p w:rsidR="006A5A23" w:rsidRDefault="002F2EB1" w:rsidP="00AA0918">
      <w:pPr>
        <w:jc w:val="both"/>
      </w:pPr>
      <w:r w:rsidRPr="00F67D90">
        <w:t>Contrat de travail à Durée Déterminée de troi</w:t>
      </w:r>
      <w:r w:rsidR="00F67D90">
        <w:t xml:space="preserve">s </w:t>
      </w:r>
      <w:r w:rsidR="00F67D90" w:rsidRPr="00F67D90">
        <w:t xml:space="preserve">(o3) </w:t>
      </w:r>
      <w:r w:rsidRPr="00F67D90">
        <w:t xml:space="preserve">mois renouvelable </w:t>
      </w:r>
    </w:p>
    <w:p w:rsidR="00B34103" w:rsidRPr="00C6152F" w:rsidRDefault="00B34103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Qualifications, expériences et compétences requises</w:t>
      </w:r>
    </w:p>
    <w:p w:rsidR="006A5A23" w:rsidRDefault="00B34103" w:rsidP="00AA0918">
      <w:pPr>
        <w:jc w:val="both"/>
      </w:pPr>
      <w:r>
        <w:t>-</w:t>
      </w:r>
      <w:r w:rsidR="006A5A23">
        <w:t>Etre titulaire au minimum d’un brevet d’</w:t>
      </w:r>
      <w:r w:rsidR="00B46FDB">
        <w:t>études</w:t>
      </w:r>
      <w:r w:rsidR="006A5A23">
        <w:t xml:space="preserve"> professionnelles (BEP) en </w:t>
      </w:r>
      <w:r w:rsidR="00B46FDB">
        <w:t>maintenance</w:t>
      </w:r>
      <w:r w:rsidR="006A5A23">
        <w:t xml:space="preserve"> industrielle</w:t>
      </w:r>
    </w:p>
    <w:p w:rsidR="00B46FDB" w:rsidRDefault="006A5A23" w:rsidP="00AA0918">
      <w:pPr>
        <w:jc w:val="both"/>
      </w:pPr>
      <w:r>
        <w:t xml:space="preserve"> </w:t>
      </w:r>
      <w:r w:rsidR="00C418A0">
        <w:t>-</w:t>
      </w:r>
      <w:r w:rsidR="00F67D90" w:rsidRPr="00F67D90">
        <w:t xml:space="preserve"> </w:t>
      </w:r>
      <w:r w:rsidR="00F67D90">
        <w:t xml:space="preserve">Avoir </w:t>
      </w:r>
      <w:r>
        <w:t>minimum huit (08)</w:t>
      </w:r>
      <w:r w:rsidR="00834CB6">
        <w:t xml:space="preserve"> an</w:t>
      </w:r>
      <w:r>
        <w:t xml:space="preserve">nées d’expérience pratique dans la maintenance industrielle dont au moins </w:t>
      </w:r>
      <w:proofErr w:type="gramStart"/>
      <w:r>
        <w:t>trois(</w:t>
      </w:r>
      <w:proofErr w:type="gramEnd"/>
      <w:r>
        <w:t>03 dans la maintenance des installations fixes</w:t>
      </w:r>
      <w:r w:rsidR="00B46FDB">
        <w:t xml:space="preserve"> d’une usine de traitement de minerai ;</w:t>
      </w:r>
    </w:p>
    <w:p w:rsidR="00B46FDB" w:rsidRDefault="00B46FDB" w:rsidP="00AA0918">
      <w:pPr>
        <w:jc w:val="both"/>
      </w:pPr>
      <w:r>
        <w:t>-Avoir une bonne constitution physique ;</w:t>
      </w:r>
    </w:p>
    <w:p w:rsidR="00B46FDB" w:rsidRDefault="00B46FDB" w:rsidP="00AA0918">
      <w:pPr>
        <w:jc w:val="both"/>
      </w:pPr>
      <w:r>
        <w:t>-Avoir une expérience en soudure serait un atout.</w:t>
      </w:r>
    </w:p>
    <w:p w:rsidR="00E22630" w:rsidRPr="00C6152F" w:rsidRDefault="00E2263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>
        <w:t xml:space="preserve">Les candidats </w:t>
      </w:r>
      <w:r w:rsidR="00C10470">
        <w:t>intéressés</w:t>
      </w:r>
      <w:r>
        <w:t xml:space="preserve"> par ce poste et répondant aux critères </w:t>
      </w:r>
      <w:r w:rsidR="00C10470">
        <w:t>ci-dessous</w:t>
      </w:r>
      <w:r>
        <w:t xml:space="preserve"> sont invités à </w:t>
      </w:r>
      <w:r w:rsidR="00C10470">
        <w:t>déposer</w:t>
      </w:r>
      <w:r>
        <w:t xml:space="preserve"> leurs dossiers de candidature</w:t>
      </w:r>
      <w:r w:rsidR="00C10470">
        <w:t xml:space="preserve"> </w:t>
      </w:r>
      <w:r>
        <w:t xml:space="preserve">(curriculum vitae </w:t>
      </w:r>
      <w:r w:rsidR="008559FA">
        <w:t>détaillé, copies</w:t>
      </w:r>
      <w:r>
        <w:t xml:space="preserve"> des </w:t>
      </w:r>
      <w:r w:rsidR="00C10470">
        <w:t>attestations</w:t>
      </w:r>
      <w:r>
        <w:t xml:space="preserve"> et certificats de </w:t>
      </w:r>
      <w:r w:rsidR="00C10470">
        <w:t>travail, copie</w:t>
      </w:r>
      <w:r>
        <w:t xml:space="preserve"> du permis de conduire</w:t>
      </w:r>
      <w:r w:rsidR="008559FA">
        <w:t xml:space="preserve">,)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26 MAI AU 02 JUIN 2017 à l’adresse suivante :</w:t>
      </w:r>
    </w:p>
    <w:p w:rsidR="008559FA" w:rsidRDefault="00550A43" w:rsidP="00AA0918">
      <w:pPr>
        <w:jc w:val="both"/>
      </w:pPr>
      <w:hyperlink r:id="rId6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en précisant dans l’objet du mail :</w:t>
      </w:r>
    </w:p>
    <w:p w:rsidR="00242DD7" w:rsidRPr="00BA209C" w:rsidRDefault="008559FA" w:rsidP="00242DD7">
      <w:pPr>
        <w:jc w:val="both"/>
        <w:rPr>
          <w:b/>
          <w:sz w:val="28"/>
          <w:szCs w:val="28"/>
        </w:rPr>
      </w:pPr>
      <w:r w:rsidRPr="00C6152F">
        <w:rPr>
          <w:b/>
          <w:sz w:val="24"/>
          <w:szCs w:val="24"/>
          <w:u w:val="single"/>
        </w:rPr>
        <w:t>CANDIDATURE POUR LE POSTE DE </w:t>
      </w:r>
      <w:r w:rsidR="00242DD7">
        <w:rPr>
          <w:b/>
          <w:sz w:val="24"/>
          <w:szCs w:val="24"/>
          <w:u w:val="single"/>
        </w:rPr>
        <w:t>« </w:t>
      </w:r>
      <w:r w:rsidR="00BA209C" w:rsidRPr="00BA209C">
        <w:rPr>
          <w:b/>
          <w:sz w:val="28"/>
          <w:szCs w:val="28"/>
          <w:u w:val="single"/>
        </w:rPr>
        <w:t>Mécaniciens d’usine</w:t>
      </w:r>
      <w:r w:rsidR="00BA209C">
        <w:rPr>
          <w:b/>
          <w:sz w:val="28"/>
          <w:szCs w:val="28"/>
          <w:u w:val="single"/>
        </w:rPr>
        <w:t> »</w:t>
      </w:r>
    </w:p>
    <w:p w:rsidR="0001204D" w:rsidRPr="008559FA" w:rsidRDefault="0001204D" w:rsidP="00AA0918">
      <w:pPr>
        <w:jc w:val="both"/>
        <w:rPr>
          <w:b/>
        </w:rPr>
      </w:pPr>
      <w:r>
        <w:rPr>
          <w:b/>
        </w:rPr>
        <w:t>NB :</w:t>
      </w:r>
      <w:r w:rsidR="00AA0918">
        <w:rPr>
          <w:b/>
        </w:rPr>
        <w:t xml:space="preserve"> </w:t>
      </w:r>
      <w:r w:rsidR="00FC2830">
        <w:rPr>
          <w:b/>
        </w:rPr>
        <w:t>Les candidatures locales sont prioritaires seulement les candidats sélectionnés seront contactés pour un éventuel entretien d’</w:t>
      </w:r>
      <w:r w:rsidR="00AA0918">
        <w:rPr>
          <w:b/>
        </w:rPr>
        <w:t>embauche</w:t>
      </w:r>
      <w:r w:rsidR="00FC2830">
        <w:rPr>
          <w:b/>
        </w:rPr>
        <w:t>.</w:t>
      </w:r>
    </w:p>
    <w:p w:rsidR="008559FA" w:rsidRDefault="008559FA" w:rsidP="00AA0918">
      <w:pPr>
        <w:jc w:val="both"/>
      </w:pP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01204D"/>
    <w:rsid w:val="00035C99"/>
    <w:rsid w:val="00074E27"/>
    <w:rsid w:val="000E4CC4"/>
    <w:rsid w:val="00242DD7"/>
    <w:rsid w:val="0025148A"/>
    <w:rsid w:val="002641B5"/>
    <w:rsid w:val="00276353"/>
    <w:rsid w:val="002B4E73"/>
    <w:rsid w:val="002F2EB1"/>
    <w:rsid w:val="003B0AD7"/>
    <w:rsid w:val="00427D66"/>
    <w:rsid w:val="004A1975"/>
    <w:rsid w:val="00550A43"/>
    <w:rsid w:val="0057303E"/>
    <w:rsid w:val="005B066C"/>
    <w:rsid w:val="005D2E7E"/>
    <w:rsid w:val="00686C60"/>
    <w:rsid w:val="006A5A23"/>
    <w:rsid w:val="00744F50"/>
    <w:rsid w:val="00752A98"/>
    <w:rsid w:val="007602F8"/>
    <w:rsid w:val="007E4772"/>
    <w:rsid w:val="007F4543"/>
    <w:rsid w:val="00834CB6"/>
    <w:rsid w:val="008559FA"/>
    <w:rsid w:val="00874A5F"/>
    <w:rsid w:val="00894572"/>
    <w:rsid w:val="008C27F4"/>
    <w:rsid w:val="00917B63"/>
    <w:rsid w:val="009543AD"/>
    <w:rsid w:val="009E1F34"/>
    <w:rsid w:val="00A31131"/>
    <w:rsid w:val="00A565CC"/>
    <w:rsid w:val="00A765AC"/>
    <w:rsid w:val="00AA0918"/>
    <w:rsid w:val="00AA3F53"/>
    <w:rsid w:val="00AB6B49"/>
    <w:rsid w:val="00B321D0"/>
    <w:rsid w:val="00B34103"/>
    <w:rsid w:val="00B46FDB"/>
    <w:rsid w:val="00B85634"/>
    <w:rsid w:val="00BA209C"/>
    <w:rsid w:val="00C10470"/>
    <w:rsid w:val="00C418A0"/>
    <w:rsid w:val="00C6152F"/>
    <w:rsid w:val="00C70164"/>
    <w:rsid w:val="00C84A3D"/>
    <w:rsid w:val="00CA779C"/>
    <w:rsid w:val="00CB7434"/>
    <w:rsid w:val="00CB79CE"/>
    <w:rsid w:val="00E22630"/>
    <w:rsid w:val="00E24DEB"/>
    <w:rsid w:val="00E704DB"/>
    <w:rsid w:val="00ED3F97"/>
    <w:rsid w:val="00F0146A"/>
    <w:rsid w:val="00F67D90"/>
    <w:rsid w:val="00F96E4E"/>
    <w:rsid w:val="00FA3B3C"/>
    <w:rsid w:val="00FC2830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recruitment@edv-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CCRP</cp:lastModifiedBy>
  <cp:revision>2</cp:revision>
  <dcterms:created xsi:type="dcterms:W3CDTF">2017-05-30T15:55:00Z</dcterms:created>
  <dcterms:modified xsi:type="dcterms:W3CDTF">2017-05-30T15:55:00Z</dcterms:modified>
</cp:coreProperties>
</file>