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02A" w:rsidRPr="00CF502A" w:rsidRDefault="00CF502A" w:rsidP="00CF502A">
      <w:pPr>
        <w:pStyle w:val="descr10"/>
        <w:spacing w:before="0" w:after="0"/>
        <w:jc w:val="center"/>
        <w:rPr>
          <w:rStyle w:val="descrtitle3"/>
          <w:rFonts w:asciiTheme="minorHAnsi" w:hAnsiTheme="minorHAnsi" w:cs="Arial"/>
          <w:sz w:val="24"/>
          <w:szCs w:val="24"/>
          <w:lang w:val="fr-FR"/>
        </w:rPr>
      </w:pPr>
      <w:bookmarkStart w:id="0" w:name="_GoBack"/>
      <w:r w:rsidRPr="00CF502A">
        <w:rPr>
          <w:rStyle w:val="descrtitle3"/>
          <w:rFonts w:asciiTheme="minorHAnsi" w:hAnsiTheme="minorHAnsi" w:cs="Arial"/>
          <w:sz w:val="24"/>
          <w:szCs w:val="24"/>
          <w:lang w:val="fr-FR"/>
          <w:specVanish w:val="0"/>
        </w:rPr>
        <w:t>Avis de recrutement d</w:t>
      </w:r>
      <w:r w:rsidRPr="00CF502A">
        <w:rPr>
          <w:rStyle w:val="descrtitle3"/>
          <w:rFonts w:asciiTheme="minorHAnsi" w:hAnsiTheme="minorHAnsi" w:cs="Arial"/>
          <w:sz w:val="24"/>
          <w:szCs w:val="24"/>
          <w:lang w:val="fr-FR"/>
        </w:rPr>
        <w:t xml:space="preserve">’opérateurs de Grue </w:t>
      </w:r>
      <w:r w:rsidRPr="00CF502A">
        <w:rPr>
          <w:rStyle w:val="descrtitle3"/>
          <w:rFonts w:asciiTheme="minorHAnsi" w:hAnsiTheme="minorHAnsi" w:cs="Arial"/>
          <w:sz w:val="24"/>
          <w:szCs w:val="24"/>
          <w:lang w:val="fr-FR"/>
          <w:specVanish w:val="0"/>
        </w:rPr>
        <w:t>Karma</w:t>
      </w:r>
    </w:p>
    <w:bookmarkEnd w:id="0"/>
    <w:p w:rsidR="00CF502A" w:rsidRPr="00CF502A" w:rsidRDefault="00CF502A" w:rsidP="00CF502A">
      <w:pPr>
        <w:pStyle w:val="descr10"/>
        <w:spacing w:before="0" w:after="0"/>
        <w:ind w:left="0"/>
        <w:jc w:val="both"/>
        <w:rPr>
          <w:rStyle w:val="descrtitle3"/>
          <w:rFonts w:asciiTheme="minorHAnsi" w:hAnsiTheme="minorHAnsi" w:cs="Arial"/>
          <w:sz w:val="24"/>
          <w:szCs w:val="24"/>
          <w:lang w:val="fr-FR"/>
        </w:rPr>
      </w:pPr>
    </w:p>
    <w:p w:rsidR="00CF502A" w:rsidRPr="00CF502A" w:rsidRDefault="00CF502A" w:rsidP="00CF502A">
      <w:pPr>
        <w:pStyle w:val="descr10"/>
        <w:spacing w:before="0" w:after="0"/>
        <w:ind w:left="0"/>
        <w:jc w:val="both"/>
        <w:rPr>
          <w:rStyle w:val="descrtitle3"/>
          <w:rFonts w:asciiTheme="minorHAnsi" w:hAnsiTheme="minorHAnsi" w:cs="Arial"/>
          <w:sz w:val="24"/>
          <w:szCs w:val="24"/>
          <w:lang w:val="fr-FR"/>
        </w:rPr>
      </w:pPr>
      <w:r w:rsidRPr="00CF502A">
        <w:rPr>
          <w:rStyle w:val="descrtitle3"/>
          <w:rFonts w:asciiTheme="minorHAnsi" w:hAnsiTheme="minorHAnsi" w:cs="Arial"/>
          <w:sz w:val="24"/>
          <w:szCs w:val="24"/>
          <w:lang w:val="fr-FR"/>
          <w:specVanish w:val="0"/>
        </w:rPr>
        <w:t>Riverstone Karma SA, une Société minière opérant au Burkina Faso recherche, pour étoffer son équipe, des candidatures pour le recrutement d’opérateurs de Grue</w:t>
      </w:r>
    </w:p>
    <w:p w:rsidR="00CF502A" w:rsidRPr="00CF502A" w:rsidRDefault="00CF502A" w:rsidP="00CF502A">
      <w:pPr>
        <w:pStyle w:val="descr10"/>
        <w:spacing w:before="0" w:after="0"/>
        <w:ind w:left="0"/>
        <w:jc w:val="both"/>
        <w:rPr>
          <w:rStyle w:val="descrtitle3"/>
          <w:rFonts w:asciiTheme="minorHAnsi" w:hAnsiTheme="minorHAnsi" w:cs="Arial"/>
          <w:sz w:val="24"/>
          <w:szCs w:val="24"/>
          <w:lang w:val="fr-FR"/>
        </w:rPr>
      </w:pPr>
    </w:p>
    <w:p w:rsidR="00CF502A" w:rsidRPr="00CF502A" w:rsidRDefault="00CF502A" w:rsidP="00CF502A">
      <w:pPr>
        <w:pStyle w:val="Paragraphedeliste"/>
        <w:numPr>
          <w:ilvl w:val="0"/>
          <w:numId w:val="2"/>
        </w:numPr>
        <w:rPr>
          <w:rFonts w:eastAsia="Calibri" w:cs="Times New Roman"/>
          <w:b/>
          <w:sz w:val="24"/>
          <w:szCs w:val="24"/>
        </w:rPr>
      </w:pPr>
      <w:r w:rsidRPr="00CF502A">
        <w:rPr>
          <w:rFonts w:eastAsia="Calibri" w:cs="Times New Roman"/>
          <w:b/>
          <w:sz w:val="24"/>
          <w:szCs w:val="24"/>
        </w:rPr>
        <w:t>Description du poste</w:t>
      </w:r>
    </w:p>
    <w:p w:rsidR="00CF502A" w:rsidRPr="00CF502A" w:rsidRDefault="00CF502A" w:rsidP="00CF502A">
      <w:pPr>
        <w:rPr>
          <w:rFonts w:eastAsia="Calibri" w:cs="Times New Roman"/>
          <w:sz w:val="24"/>
          <w:szCs w:val="24"/>
        </w:rPr>
      </w:pPr>
      <w:r w:rsidRPr="00CF502A">
        <w:rPr>
          <w:rFonts w:eastAsia="Calibri" w:cs="Times New Roman"/>
          <w:sz w:val="24"/>
          <w:szCs w:val="24"/>
        </w:rPr>
        <w:t xml:space="preserve">Le titulaire du poste travaillera sous la supervision du </w:t>
      </w:r>
      <w:r w:rsidRPr="00CF502A">
        <w:rPr>
          <w:rFonts w:eastAsia="Calibri" w:cs="Times New Roman"/>
          <w:sz w:val="24"/>
          <w:szCs w:val="24"/>
        </w:rPr>
        <w:t>Contremaitre</w:t>
      </w:r>
      <w:r w:rsidRPr="00CF502A">
        <w:rPr>
          <w:rFonts w:eastAsia="Calibri" w:cs="Times New Roman"/>
          <w:sz w:val="24"/>
          <w:szCs w:val="24"/>
        </w:rPr>
        <w:t xml:space="preserve"> de la </w:t>
      </w:r>
      <w:proofErr w:type="gramStart"/>
      <w:r w:rsidRPr="00CF502A">
        <w:rPr>
          <w:rFonts w:eastAsia="Calibri" w:cs="Times New Roman"/>
          <w:sz w:val="24"/>
          <w:szCs w:val="24"/>
        </w:rPr>
        <w:t>maintenance  et</w:t>
      </w:r>
      <w:proofErr w:type="gramEnd"/>
      <w:r w:rsidRPr="00CF502A">
        <w:rPr>
          <w:rFonts w:eastAsia="Calibri" w:cs="Times New Roman"/>
          <w:sz w:val="24"/>
          <w:szCs w:val="24"/>
        </w:rPr>
        <w:t xml:space="preserve"> sera chargé de :</w:t>
      </w:r>
    </w:p>
    <w:p w:rsidR="00CF502A" w:rsidRPr="00CF502A" w:rsidRDefault="00CF502A" w:rsidP="00CF502A">
      <w:pPr>
        <w:pStyle w:val="Paragraphedeliste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Calibri" w:cs="Times New Roman"/>
          <w:sz w:val="24"/>
          <w:szCs w:val="24"/>
          <w:lang w:eastAsia="fr-FR"/>
        </w:rPr>
      </w:pPr>
      <w:r w:rsidRPr="00CF502A">
        <w:rPr>
          <w:rFonts w:eastAsia="Calibri" w:cs="Times New Roman"/>
          <w:sz w:val="24"/>
          <w:szCs w:val="24"/>
          <w:lang w:eastAsia="fr-FR"/>
        </w:rPr>
        <w:t>Opérer</w:t>
      </w:r>
      <w:r w:rsidRPr="00CF502A">
        <w:rPr>
          <w:rFonts w:eastAsia="Calibri" w:cs="Times New Roman"/>
          <w:sz w:val="24"/>
          <w:szCs w:val="24"/>
          <w:lang w:eastAsia="fr-FR"/>
        </w:rPr>
        <w:t xml:space="preserve"> les grues de la compagnie ;</w:t>
      </w:r>
    </w:p>
    <w:p w:rsidR="00CF502A" w:rsidRPr="00CF502A" w:rsidRDefault="00CF502A" w:rsidP="00CF502A">
      <w:pPr>
        <w:pStyle w:val="Paragraphedeliste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sz w:val="24"/>
          <w:szCs w:val="24"/>
          <w:lang w:eastAsia="fr-FR"/>
        </w:rPr>
      </w:pPr>
      <w:r w:rsidRPr="00CF502A">
        <w:rPr>
          <w:rFonts w:eastAsia="Calibri" w:cs="Times New Roman"/>
          <w:sz w:val="24"/>
          <w:szCs w:val="24"/>
          <w:lang w:eastAsia="fr-FR"/>
        </w:rPr>
        <w:t>Tenir à jour les</w:t>
      </w:r>
      <w:r w:rsidRPr="00CF502A">
        <w:rPr>
          <w:rFonts w:eastAsia="Calibri" w:cs="Times New Roman"/>
          <w:sz w:val="24"/>
          <w:szCs w:val="24"/>
          <w:lang w:eastAsia="fr-FR"/>
        </w:rPr>
        <w:t xml:space="preserve"> livres de bord, </w:t>
      </w:r>
      <w:r w:rsidRPr="00CF502A">
        <w:rPr>
          <w:rFonts w:eastAsia="Calibri" w:cs="Times New Roman"/>
          <w:sz w:val="24"/>
          <w:szCs w:val="24"/>
          <w:lang w:eastAsia="fr-FR"/>
        </w:rPr>
        <w:t>l</w:t>
      </w:r>
      <w:r w:rsidRPr="00CF502A">
        <w:rPr>
          <w:rFonts w:eastAsia="Calibri" w:cs="Times New Roman"/>
          <w:sz w:val="24"/>
          <w:szCs w:val="24"/>
          <w:lang w:eastAsia="fr-FR"/>
        </w:rPr>
        <w:t xml:space="preserve">es certifications des grues et </w:t>
      </w:r>
      <w:r w:rsidRPr="00CF502A">
        <w:rPr>
          <w:rFonts w:eastAsia="Calibri" w:cs="Times New Roman"/>
          <w:sz w:val="24"/>
          <w:szCs w:val="24"/>
          <w:lang w:eastAsia="fr-FR"/>
        </w:rPr>
        <w:t>l</w:t>
      </w:r>
      <w:r w:rsidRPr="00CF502A">
        <w:rPr>
          <w:rFonts w:eastAsia="Calibri" w:cs="Times New Roman"/>
          <w:sz w:val="24"/>
          <w:szCs w:val="24"/>
          <w:lang w:eastAsia="fr-FR"/>
        </w:rPr>
        <w:t>es plans de levage ;</w:t>
      </w:r>
    </w:p>
    <w:p w:rsidR="00CF502A" w:rsidRPr="00CF502A" w:rsidRDefault="00CF502A" w:rsidP="00CF502A">
      <w:pPr>
        <w:pStyle w:val="Paragraphedeliste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Calibri" w:cs="Times New Roman"/>
          <w:sz w:val="24"/>
          <w:szCs w:val="24"/>
          <w:lang w:eastAsia="fr-FR"/>
        </w:rPr>
      </w:pPr>
      <w:r w:rsidRPr="00CF502A">
        <w:rPr>
          <w:rFonts w:eastAsia="Calibri" w:cs="Times New Roman"/>
          <w:sz w:val="24"/>
          <w:szCs w:val="24"/>
          <w:lang w:eastAsia="fr-FR"/>
        </w:rPr>
        <w:t>Utiliser et stocker</w:t>
      </w:r>
      <w:r w:rsidRPr="00CF502A">
        <w:rPr>
          <w:rFonts w:eastAsia="Calibri" w:cs="Times New Roman"/>
          <w:sz w:val="24"/>
          <w:szCs w:val="24"/>
          <w:lang w:eastAsia="fr-FR"/>
        </w:rPr>
        <w:t xml:space="preserve"> en toute sécurité de tous les équipements et appareils nécessitant l’utilisation de la grue ;</w:t>
      </w:r>
    </w:p>
    <w:p w:rsidR="00CF502A" w:rsidRPr="00CF502A" w:rsidRDefault="00CF502A" w:rsidP="00CF502A">
      <w:pPr>
        <w:pStyle w:val="Paragraphedeliste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Calibri" w:cs="Times New Roman"/>
          <w:sz w:val="24"/>
          <w:szCs w:val="24"/>
          <w:lang w:eastAsia="fr-FR"/>
        </w:rPr>
      </w:pPr>
      <w:proofErr w:type="gramStart"/>
      <w:r w:rsidRPr="00CF502A">
        <w:rPr>
          <w:rFonts w:eastAsia="Calibri" w:cs="Times New Roman"/>
          <w:sz w:val="24"/>
          <w:szCs w:val="24"/>
          <w:lang w:eastAsia="fr-FR"/>
        </w:rPr>
        <w:t>l’entretien</w:t>
      </w:r>
      <w:proofErr w:type="gramEnd"/>
      <w:r w:rsidRPr="00CF502A">
        <w:rPr>
          <w:rFonts w:eastAsia="Calibri" w:cs="Times New Roman"/>
          <w:sz w:val="24"/>
          <w:szCs w:val="24"/>
          <w:lang w:eastAsia="fr-FR"/>
        </w:rPr>
        <w:t xml:space="preserve"> et de la vérification de tous les équipements et appareils liés à la grue ;</w:t>
      </w:r>
    </w:p>
    <w:p w:rsidR="00CF502A" w:rsidRPr="00CF502A" w:rsidRDefault="00CF502A" w:rsidP="00CF502A">
      <w:pPr>
        <w:pStyle w:val="Paragraphedeliste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Calibri" w:cs="Times New Roman"/>
          <w:sz w:val="24"/>
          <w:szCs w:val="24"/>
          <w:lang w:eastAsia="fr-FR"/>
        </w:rPr>
      </w:pPr>
      <w:proofErr w:type="gramStart"/>
      <w:r w:rsidRPr="00CF502A">
        <w:rPr>
          <w:rFonts w:eastAsia="Calibri" w:cs="Times New Roman"/>
          <w:sz w:val="24"/>
          <w:szCs w:val="24"/>
          <w:lang w:eastAsia="fr-FR"/>
        </w:rPr>
        <w:t>l'identification</w:t>
      </w:r>
      <w:proofErr w:type="gramEnd"/>
      <w:r w:rsidRPr="00CF502A">
        <w:rPr>
          <w:rFonts w:eastAsia="Calibri" w:cs="Times New Roman"/>
          <w:sz w:val="24"/>
          <w:szCs w:val="24"/>
          <w:lang w:eastAsia="fr-FR"/>
        </w:rPr>
        <w:t>, de l’élimination et/ou du remplacement d'équipement défectueux ;</w:t>
      </w:r>
    </w:p>
    <w:p w:rsidR="00CF502A" w:rsidRPr="00CF502A" w:rsidRDefault="00CF502A" w:rsidP="00CF502A">
      <w:pPr>
        <w:pStyle w:val="Paragraphedeliste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Calibri" w:cs="Times New Roman"/>
          <w:sz w:val="24"/>
          <w:szCs w:val="24"/>
          <w:lang w:eastAsia="fr-FR"/>
        </w:rPr>
      </w:pPr>
      <w:r w:rsidRPr="00CF502A">
        <w:rPr>
          <w:rFonts w:eastAsia="Calibri" w:cs="Times New Roman"/>
          <w:sz w:val="24"/>
          <w:szCs w:val="24"/>
          <w:lang w:eastAsia="fr-FR"/>
        </w:rPr>
        <w:t>S'assurer que les réparations sont effectuées dans les délais impartis afin d'obtenir une disponibilité maximale de l'équipement ;</w:t>
      </w:r>
    </w:p>
    <w:p w:rsidR="00CF502A" w:rsidRPr="00CF502A" w:rsidRDefault="00CF502A" w:rsidP="00CF502A">
      <w:pPr>
        <w:pStyle w:val="Paragraphedeliste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Calibri" w:cs="Times New Roman"/>
          <w:sz w:val="24"/>
          <w:szCs w:val="24"/>
          <w:lang w:eastAsia="fr-FR"/>
        </w:rPr>
      </w:pPr>
      <w:r w:rsidRPr="00CF502A">
        <w:rPr>
          <w:rFonts w:eastAsia="Calibri" w:cs="Times New Roman"/>
          <w:sz w:val="24"/>
          <w:szCs w:val="24"/>
          <w:lang w:eastAsia="fr-FR"/>
        </w:rPr>
        <w:t>Participer aux réunions sur la sécurité et contribuer à l'élaboration du plan d'entretien quotidien ;</w:t>
      </w:r>
    </w:p>
    <w:p w:rsidR="00CF502A" w:rsidRPr="00CF502A" w:rsidRDefault="00CF502A" w:rsidP="00CF502A">
      <w:pPr>
        <w:pStyle w:val="Paragraphedeliste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Calibri" w:cs="Times New Roman"/>
          <w:sz w:val="24"/>
          <w:szCs w:val="24"/>
          <w:lang w:eastAsia="fr-FR"/>
        </w:rPr>
      </w:pPr>
      <w:r w:rsidRPr="00CF502A">
        <w:rPr>
          <w:rFonts w:eastAsia="Calibri" w:cs="Times New Roman"/>
          <w:sz w:val="24"/>
          <w:szCs w:val="24"/>
          <w:lang w:eastAsia="fr-FR"/>
        </w:rPr>
        <w:t>Gardez les aires de travail et l'équipement propres et exempts de risques pour la sécurité ;</w:t>
      </w:r>
    </w:p>
    <w:p w:rsidR="00CF502A" w:rsidRPr="00CF502A" w:rsidRDefault="00CF502A" w:rsidP="00CF502A">
      <w:pPr>
        <w:pStyle w:val="Paragraphedeliste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Calibri" w:cs="Times New Roman"/>
          <w:sz w:val="24"/>
          <w:szCs w:val="24"/>
          <w:lang w:eastAsia="fr-FR"/>
        </w:rPr>
      </w:pPr>
      <w:r w:rsidRPr="00CF502A">
        <w:rPr>
          <w:rFonts w:eastAsia="Calibri" w:cs="Times New Roman"/>
          <w:sz w:val="24"/>
          <w:szCs w:val="24"/>
          <w:lang w:eastAsia="fr-FR"/>
        </w:rPr>
        <w:t>Montrer et promouvoir la culture de la sécurité dans l'exercice de ses fonctions ;</w:t>
      </w:r>
    </w:p>
    <w:p w:rsidR="00CF502A" w:rsidRPr="00CF502A" w:rsidRDefault="00CF502A" w:rsidP="00CF502A">
      <w:pPr>
        <w:pStyle w:val="Paragraphedeliste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Calibri" w:cs="Times New Roman"/>
          <w:sz w:val="24"/>
          <w:szCs w:val="24"/>
          <w:lang w:eastAsia="fr-FR"/>
        </w:rPr>
      </w:pPr>
      <w:r w:rsidRPr="00CF502A">
        <w:rPr>
          <w:rFonts w:eastAsia="Calibri" w:cs="Times New Roman"/>
          <w:sz w:val="24"/>
          <w:szCs w:val="24"/>
          <w:lang w:eastAsia="fr-FR"/>
        </w:rPr>
        <w:t>Démontrer un engagement personnel en matière de sécurité et de pratiques environnementales et de responsabilité sociale.</w:t>
      </w:r>
    </w:p>
    <w:p w:rsidR="00CF502A" w:rsidRPr="00CF502A" w:rsidRDefault="00CF502A" w:rsidP="00CF502A">
      <w:pPr>
        <w:pStyle w:val="Paragraphedeliste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Calibri" w:cs="Times New Roman"/>
          <w:sz w:val="24"/>
          <w:szCs w:val="24"/>
          <w:lang w:eastAsia="fr-FR"/>
        </w:rPr>
      </w:pPr>
      <w:r w:rsidRPr="00CF502A">
        <w:rPr>
          <w:rFonts w:eastAsia="Calibri" w:cs="Times New Roman"/>
          <w:sz w:val="24"/>
          <w:szCs w:val="24"/>
          <w:lang w:eastAsia="fr-FR"/>
        </w:rPr>
        <w:t>Veiller à ce que les procédures, les garanties et les contrôles convenus soient appliqués et utilisés.</w:t>
      </w:r>
    </w:p>
    <w:p w:rsidR="00CF502A" w:rsidRPr="00CF502A" w:rsidRDefault="00CF502A" w:rsidP="00CF502A">
      <w:pPr>
        <w:pStyle w:val="Paragraphedeliste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Calibri" w:cs="Times New Roman"/>
          <w:sz w:val="24"/>
          <w:szCs w:val="24"/>
          <w:lang w:eastAsia="fr-FR"/>
        </w:rPr>
      </w:pPr>
      <w:r w:rsidRPr="00CF502A">
        <w:rPr>
          <w:rFonts w:eastAsia="Calibri" w:cs="Times New Roman"/>
          <w:sz w:val="24"/>
          <w:szCs w:val="24"/>
          <w:lang w:eastAsia="fr-FR"/>
        </w:rPr>
        <w:t>S'assurer que toutes les activités sont menées en toute sécurité et conformément aux normes et procédures de la Société</w:t>
      </w:r>
    </w:p>
    <w:p w:rsidR="00CF502A" w:rsidRPr="00CF502A" w:rsidRDefault="00CF502A" w:rsidP="00CF502A">
      <w:pPr>
        <w:pStyle w:val="Paragraphedeliste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Calibri" w:cs="Times New Roman"/>
          <w:sz w:val="24"/>
          <w:szCs w:val="24"/>
          <w:lang w:eastAsia="fr-FR"/>
        </w:rPr>
      </w:pPr>
      <w:r w:rsidRPr="00CF502A">
        <w:rPr>
          <w:rFonts w:eastAsia="Calibri" w:cs="Times New Roman"/>
          <w:sz w:val="24"/>
          <w:szCs w:val="24"/>
          <w:lang w:eastAsia="fr-FR"/>
        </w:rPr>
        <w:t>S'assurer que les plans de gestion des risques sont observés.</w:t>
      </w:r>
    </w:p>
    <w:p w:rsidR="00CF502A" w:rsidRPr="00CF502A" w:rsidRDefault="00CF502A" w:rsidP="00CF502A">
      <w:pPr>
        <w:pStyle w:val="Paragraphedeliste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sz w:val="24"/>
          <w:szCs w:val="24"/>
          <w:lang w:eastAsia="fr-FR"/>
        </w:rPr>
      </w:pPr>
      <w:r w:rsidRPr="00CF502A">
        <w:rPr>
          <w:rFonts w:eastAsia="Calibri" w:cs="Times New Roman"/>
          <w:sz w:val="24"/>
          <w:szCs w:val="24"/>
          <w:lang w:eastAsia="fr-FR"/>
        </w:rPr>
        <w:t>Conserver des rapports statutaires et internes, au besoin.</w:t>
      </w:r>
    </w:p>
    <w:p w:rsidR="00CF502A" w:rsidRPr="00CF502A" w:rsidRDefault="00CF502A" w:rsidP="00CF502A">
      <w:pPr>
        <w:pStyle w:val="Paragraphedelist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</w:p>
    <w:p w:rsidR="00CF502A" w:rsidRPr="00CF502A" w:rsidRDefault="00CF502A" w:rsidP="00CF502A">
      <w:pPr>
        <w:pStyle w:val="PrformatHTML"/>
        <w:framePr w:hSpace="141" w:wrap="around" w:vAnchor="text" w:hAnchor="margin" w:x="-441" w:y="-769"/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CF502A" w:rsidRPr="00CF502A" w:rsidRDefault="00CF502A" w:rsidP="00CF502A">
      <w:pPr>
        <w:jc w:val="both"/>
        <w:rPr>
          <w:rFonts w:eastAsia="Calibri" w:cs="Times New Roman"/>
          <w:sz w:val="24"/>
          <w:szCs w:val="24"/>
        </w:rPr>
      </w:pPr>
      <w:r w:rsidRPr="00CF502A">
        <w:rPr>
          <w:rFonts w:eastAsia="Calibri" w:cs="Times New Roman"/>
          <w:sz w:val="24"/>
          <w:szCs w:val="24"/>
        </w:rPr>
        <w:t>Les tâches et responsabilités énumérées ci-dessus sont représentatives de la nature et du niveau de travail assigné et ne sont pas nécessairement exhaustives.</w:t>
      </w:r>
    </w:p>
    <w:p w:rsidR="00CF502A" w:rsidRPr="00CF502A" w:rsidRDefault="00CF502A" w:rsidP="00CF502A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  <w:lang w:val="fr-FR"/>
        </w:rPr>
      </w:pPr>
      <w:r w:rsidRPr="00CF502A">
        <w:rPr>
          <w:b/>
          <w:sz w:val="24"/>
          <w:szCs w:val="24"/>
          <w:lang w:val="fr-FR"/>
        </w:rPr>
        <w:t>Nature du contrat</w:t>
      </w:r>
    </w:p>
    <w:p w:rsidR="00CF502A" w:rsidRPr="00CF502A" w:rsidRDefault="00CF502A" w:rsidP="00CF502A">
      <w:pPr>
        <w:pStyle w:val="Paragraphedeliste"/>
        <w:jc w:val="both"/>
        <w:rPr>
          <w:b/>
          <w:sz w:val="24"/>
          <w:szCs w:val="24"/>
          <w:lang w:val="fr-FR"/>
        </w:rPr>
      </w:pPr>
    </w:p>
    <w:p w:rsidR="00CF502A" w:rsidRPr="00CF502A" w:rsidRDefault="00CF502A" w:rsidP="00CF502A">
      <w:pPr>
        <w:jc w:val="both"/>
        <w:rPr>
          <w:rFonts w:cs="Arial"/>
          <w:bCs/>
          <w:color w:val="000000"/>
          <w:sz w:val="24"/>
          <w:szCs w:val="24"/>
          <w:lang w:val="fr-FR" w:eastAsia="fr-FR"/>
        </w:rPr>
      </w:pPr>
      <w:r w:rsidRPr="00CF502A">
        <w:rPr>
          <w:rFonts w:cs="Arial"/>
          <w:bCs/>
          <w:color w:val="000000"/>
          <w:sz w:val="24"/>
          <w:szCs w:val="24"/>
          <w:lang w:val="fr-FR" w:eastAsia="fr-FR"/>
        </w:rPr>
        <w:t xml:space="preserve">Contrat à Durée Indéterminée assorti d’un (1) mois d’essai renouvelable une fois </w:t>
      </w:r>
    </w:p>
    <w:p w:rsidR="00CF502A" w:rsidRDefault="00CF502A" w:rsidP="00CF502A">
      <w:pPr>
        <w:pStyle w:val="Paragraphedeliste"/>
        <w:jc w:val="both"/>
        <w:rPr>
          <w:rFonts w:cs="Arial"/>
          <w:b/>
          <w:bCs/>
          <w:color w:val="000000"/>
          <w:sz w:val="24"/>
          <w:szCs w:val="24"/>
          <w:lang w:val="fr-FR" w:eastAsia="fr-FR"/>
        </w:rPr>
      </w:pPr>
    </w:p>
    <w:p w:rsidR="00CF502A" w:rsidRDefault="00CF502A" w:rsidP="00CF502A">
      <w:pPr>
        <w:pStyle w:val="Paragraphedeliste"/>
        <w:jc w:val="both"/>
        <w:rPr>
          <w:rFonts w:cs="Arial"/>
          <w:b/>
          <w:bCs/>
          <w:color w:val="000000"/>
          <w:sz w:val="24"/>
          <w:szCs w:val="24"/>
          <w:lang w:val="fr-FR" w:eastAsia="fr-FR"/>
        </w:rPr>
      </w:pPr>
    </w:p>
    <w:p w:rsidR="00CF502A" w:rsidRPr="00CF502A" w:rsidRDefault="00CF502A" w:rsidP="00CF502A">
      <w:pPr>
        <w:pStyle w:val="Paragraphedeliste"/>
        <w:jc w:val="both"/>
        <w:rPr>
          <w:rFonts w:cs="Arial"/>
          <w:b/>
          <w:bCs/>
          <w:color w:val="000000"/>
          <w:sz w:val="24"/>
          <w:szCs w:val="24"/>
          <w:lang w:val="fr-FR" w:eastAsia="fr-FR"/>
        </w:rPr>
      </w:pPr>
    </w:p>
    <w:p w:rsidR="00CF502A" w:rsidRPr="00CF502A" w:rsidRDefault="00CF502A" w:rsidP="00CF502A">
      <w:pPr>
        <w:pStyle w:val="Paragraphedeliste"/>
        <w:numPr>
          <w:ilvl w:val="0"/>
          <w:numId w:val="2"/>
        </w:numPr>
        <w:jc w:val="both"/>
        <w:rPr>
          <w:rFonts w:cs="Arial"/>
          <w:b/>
          <w:bCs/>
          <w:color w:val="000000"/>
          <w:sz w:val="24"/>
          <w:szCs w:val="24"/>
          <w:lang w:val="fr-FR" w:eastAsia="fr-FR"/>
        </w:rPr>
      </w:pPr>
      <w:r w:rsidRPr="00CF502A">
        <w:rPr>
          <w:rFonts w:cs="Arial"/>
          <w:b/>
          <w:bCs/>
          <w:color w:val="000000"/>
          <w:sz w:val="24"/>
          <w:szCs w:val="24"/>
          <w:lang w:val="fr-FR" w:eastAsia="fr-FR"/>
        </w:rPr>
        <w:lastRenderedPageBreak/>
        <w:t xml:space="preserve">Profil </w:t>
      </w:r>
      <w:r w:rsidRPr="00CF502A">
        <w:rPr>
          <w:b/>
          <w:sz w:val="24"/>
          <w:szCs w:val="24"/>
          <w:lang w:val="fr-FR"/>
        </w:rPr>
        <w:t>recherché</w:t>
      </w:r>
    </w:p>
    <w:p w:rsidR="00CF502A" w:rsidRPr="00CF502A" w:rsidRDefault="00CF502A" w:rsidP="00CF502A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CF502A">
        <w:rPr>
          <w:rFonts w:eastAsia="Calibri" w:cs="Times New Roman"/>
          <w:sz w:val="24"/>
          <w:szCs w:val="24"/>
        </w:rPr>
        <w:t>Le candidat devra :</w:t>
      </w:r>
    </w:p>
    <w:p w:rsidR="00CF502A" w:rsidRPr="00CF502A" w:rsidRDefault="00CF502A" w:rsidP="00CF502A">
      <w:pPr>
        <w:pStyle w:val="Paragraphedeliste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CF502A">
        <w:rPr>
          <w:rFonts w:eastAsia="Calibri" w:cs="Times New Roman"/>
          <w:sz w:val="24"/>
          <w:szCs w:val="24"/>
        </w:rPr>
        <w:t xml:space="preserve">Avoir un permis de conduire valide ; </w:t>
      </w:r>
    </w:p>
    <w:p w:rsidR="00CF502A" w:rsidRPr="00CF502A" w:rsidRDefault="00CF502A" w:rsidP="00CF502A">
      <w:pPr>
        <w:pStyle w:val="Paragraphedeliste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Calibri"/>
          <w:sz w:val="24"/>
          <w:szCs w:val="24"/>
        </w:rPr>
      </w:pPr>
      <w:r w:rsidRPr="00CF502A">
        <w:rPr>
          <w:rFonts w:eastAsia="Calibri" w:cs="Times New Roman"/>
          <w:sz w:val="24"/>
          <w:szCs w:val="24"/>
        </w:rPr>
        <w:t>Avoir une bonne connaissance du fonctionnement de tous les équipements de levage et en particulier, une expérience dans l’opération des grues ;</w:t>
      </w:r>
    </w:p>
    <w:p w:rsidR="00CF502A" w:rsidRPr="00CF502A" w:rsidRDefault="00CF502A" w:rsidP="00CF502A">
      <w:pPr>
        <w:pStyle w:val="Paragraphedeliste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CF502A">
        <w:rPr>
          <w:rFonts w:eastAsia="Calibri" w:cs="Times New Roman"/>
          <w:sz w:val="24"/>
          <w:szCs w:val="24"/>
        </w:rPr>
        <w:t xml:space="preserve">Avoir une certification </w:t>
      </w:r>
      <w:r>
        <w:rPr>
          <w:rFonts w:eastAsia="Calibri" w:cs="Times New Roman"/>
          <w:sz w:val="24"/>
          <w:szCs w:val="24"/>
        </w:rPr>
        <w:t xml:space="preserve">en conduite de grue </w:t>
      </w:r>
      <w:r w:rsidRPr="00CF502A">
        <w:rPr>
          <w:rFonts w:eastAsia="Calibri" w:cs="Times New Roman"/>
          <w:sz w:val="24"/>
          <w:szCs w:val="24"/>
        </w:rPr>
        <w:t>serait un atout;</w:t>
      </w:r>
    </w:p>
    <w:p w:rsidR="00CF502A" w:rsidRPr="00CF502A" w:rsidRDefault="00CF502A" w:rsidP="00CF502A">
      <w:pPr>
        <w:pStyle w:val="Paragraphedeliste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CF502A">
        <w:rPr>
          <w:rFonts w:eastAsia="Calibri" w:cs="Times New Roman"/>
          <w:sz w:val="24"/>
          <w:szCs w:val="24"/>
        </w:rPr>
        <w:t>Avoir une expérience dans le secteur minier ;</w:t>
      </w:r>
    </w:p>
    <w:p w:rsidR="00CF502A" w:rsidRPr="00CF502A" w:rsidRDefault="00CF502A" w:rsidP="00CF502A">
      <w:pPr>
        <w:pStyle w:val="Paragraphedeliste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CF502A">
        <w:rPr>
          <w:rFonts w:eastAsia="Calibri" w:cs="Times New Roman"/>
          <w:sz w:val="24"/>
          <w:szCs w:val="24"/>
        </w:rPr>
        <w:t>Avoir des connaissances mécaniques de base ;</w:t>
      </w:r>
    </w:p>
    <w:p w:rsidR="00CF502A" w:rsidRPr="00CF502A" w:rsidRDefault="00CF502A" w:rsidP="00CF502A">
      <w:pPr>
        <w:pStyle w:val="Paragraphedeliste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sz w:val="24"/>
          <w:szCs w:val="24"/>
        </w:rPr>
      </w:pPr>
      <w:proofErr w:type="spellStart"/>
      <w:r w:rsidRPr="00CF502A">
        <w:rPr>
          <w:rFonts w:eastAsia="Calibri" w:cs="Times New Roman"/>
          <w:sz w:val="24"/>
          <w:szCs w:val="24"/>
        </w:rPr>
        <w:t>Etre</w:t>
      </w:r>
      <w:proofErr w:type="spellEnd"/>
      <w:r w:rsidRPr="00CF502A">
        <w:rPr>
          <w:rFonts w:eastAsia="Calibri" w:cs="Times New Roman"/>
          <w:sz w:val="24"/>
          <w:szCs w:val="24"/>
        </w:rPr>
        <w:t xml:space="preserve"> capable de lire les tableaux de charge de la grue et de calculer les poids ;</w:t>
      </w:r>
    </w:p>
    <w:p w:rsidR="00CF502A" w:rsidRPr="00CF502A" w:rsidRDefault="00CF502A" w:rsidP="00CF502A">
      <w:pPr>
        <w:pStyle w:val="Paragraphedeliste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CF502A">
        <w:rPr>
          <w:rFonts w:eastAsia="Calibri" w:cs="Times New Roman"/>
          <w:sz w:val="24"/>
          <w:szCs w:val="24"/>
        </w:rPr>
        <w:t>Maîtriser l'utilisation sécurisée de tous les équipements ;</w:t>
      </w:r>
    </w:p>
    <w:p w:rsidR="00CF502A" w:rsidRPr="00CF502A" w:rsidRDefault="00CF502A" w:rsidP="00CF502A">
      <w:pPr>
        <w:pStyle w:val="Paragraphedeliste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CF502A">
        <w:rPr>
          <w:rFonts w:eastAsia="Calibri" w:cs="Times New Roman"/>
          <w:sz w:val="24"/>
          <w:szCs w:val="24"/>
        </w:rPr>
        <w:t>Avoir la capacité d'entretenir l’équipement de levage au besoin ;</w:t>
      </w:r>
    </w:p>
    <w:p w:rsidR="00CF502A" w:rsidRPr="00CF502A" w:rsidRDefault="00CF502A" w:rsidP="00CF502A">
      <w:pPr>
        <w:pStyle w:val="Paragraphedeliste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CF502A">
        <w:rPr>
          <w:rFonts w:eastAsia="Calibri" w:cs="Times New Roman"/>
          <w:sz w:val="24"/>
          <w:szCs w:val="24"/>
        </w:rPr>
        <w:t>Avoir un certificat en Santé et sécurité au travail serait un atout ;</w:t>
      </w:r>
    </w:p>
    <w:p w:rsidR="00CF502A" w:rsidRPr="00CF502A" w:rsidRDefault="00CF502A" w:rsidP="00CF502A">
      <w:pPr>
        <w:pStyle w:val="Paragraphedeliste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  <w:specVanish/>
        </w:rPr>
      </w:pPr>
      <w:proofErr w:type="spellStart"/>
      <w:r w:rsidRPr="00CF502A">
        <w:rPr>
          <w:rFonts w:eastAsia="Calibri" w:cs="Times New Roman"/>
          <w:sz w:val="24"/>
          <w:szCs w:val="24"/>
        </w:rPr>
        <w:t>Etre</w:t>
      </w:r>
      <w:proofErr w:type="spellEnd"/>
      <w:r w:rsidRPr="00CF502A">
        <w:rPr>
          <w:rFonts w:eastAsia="Calibri" w:cs="Times New Roman"/>
          <w:sz w:val="24"/>
          <w:szCs w:val="24"/>
        </w:rPr>
        <w:t xml:space="preserve"> intègre et honnête.</w:t>
      </w:r>
    </w:p>
    <w:p w:rsidR="00CF502A" w:rsidRPr="00CF502A" w:rsidRDefault="00CF502A" w:rsidP="00CF5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descrtitle3"/>
          <w:b w:val="0"/>
          <w:bCs w:val="0"/>
          <w:sz w:val="24"/>
          <w:szCs w:val="24"/>
          <w:lang w:val="fr-FR"/>
        </w:rPr>
      </w:pPr>
    </w:p>
    <w:p w:rsidR="00CF502A" w:rsidRPr="00CF502A" w:rsidRDefault="00CF502A" w:rsidP="00CF502A">
      <w:pPr>
        <w:pStyle w:val="Paragraphedeliste"/>
        <w:numPr>
          <w:ilvl w:val="0"/>
          <w:numId w:val="2"/>
        </w:numPr>
        <w:jc w:val="both"/>
        <w:rPr>
          <w:rStyle w:val="descrtitle3"/>
          <w:rFonts w:cs="Arial"/>
          <w:sz w:val="24"/>
          <w:szCs w:val="24"/>
          <w:lang w:val="fr-FR"/>
        </w:rPr>
      </w:pPr>
      <w:r w:rsidRPr="00CF502A">
        <w:rPr>
          <w:rStyle w:val="descrtitle3"/>
          <w:rFonts w:cs="Arial"/>
          <w:sz w:val="24"/>
          <w:szCs w:val="24"/>
          <w:lang w:val="fr-FR"/>
          <w:specVanish w:val="0"/>
        </w:rPr>
        <w:t>Dépôt des dossiers </w:t>
      </w:r>
    </w:p>
    <w:p w:rsidR="00CF502A" w:rsidRPr="00CF502A" w:rsidRDefault="00CF502A" w:rsidP="00CF502A">
      <w:pPr>
        <w:jc w:val="both"/>
        <w:rPr>
          <w:rFonts w:cs="Arial"/>
          <w:sz w:val="24"/>
          <w:szCs w:val="24"/>
        </w:rPr>
      </w:pPr>
      <w:r w:rsidRPr="00CF502A">
        <w:rPr>
          <w:rFonts w:cs="Arial"/>
          <w:sz w:val="24"/>
          <w:szCs w:val="24"/>
        </w:rPr>
        <w:t>Les candidats intéressés sont invités à envoyer leur dossier (</w:t>
      </w:r>
      <w:r w:rsidRPr="00CF502A">
        <w:rPr>
          <w:rFonts w:cs="Arial"/>
          <w:b/>
          <w:sz w:val="24"/>
          <w:szCs w:val="24"/>
        </w:rPr>
        <w:t>CV, certificat de travail, diplôme et lettre de motivation</w:t>
      </w:r>
      <w:r w:rsidRPr="00CF502A">
        <w:rPr>
          <w:rFonts w:cs="Arial"/>
          <w:sz w:val="24"/>
          <w:szCs w:val="24"/>
        </w:rPr>
        <w:t>) par mail à l’adresse suivante : kar_recrutement@edv-ops.com au plus tard le 05 janvier 2018 à 17 heures.</w:t>
      </w:r>
    </w:p>
    <w:p w:rsidR="00CF502A" w:rsidRPr="00CF502A" w:rsidRDefault="00CF502A" w:rsidP="00CF502A">
      <w:pPr>
        <w:jc w:val="both"/>
        <w:rPr>
          <w:rFonts w:cs="Arial"/>
          <w:b/>
          <w:i/>
          <w:color w:val="FF0000"/>
          <w:sz w:val="24"/>
          <w:szCs w:val="24"/>
        </w:rPr>
      </w:pPr>
    </w:p>
    <w:p w:rsidR="00CF502A" w:rsidRPr="00CF502A" w:rsidRDefault="00CF502A" w:rsidP="00CF502A">
      <w:pPr>
        <w:jc w:val="both"/>
        <w:rPr>
          <w:rFonts w:cs="Arial"/>
          <w:b/>
          <w:bCs/>
          <w:color w:val="000000"/>
          <w:sz w:val="24"/>
          <w:szCs w:val="24"/>
          <w:lang w:eastAsia="fr-FR"/>
        </w:rPr>
      </w:pPr>
      <w:r w:rsidRPr="00CF502A">
        <w:rPr>
          <w:rFonts w:cs="Arial"/>
          <w:b/>
          <w:i/>
          <w:color w:val="FF0000"/>
          <w:sz w:val="24"/>
          <w:szCs w:val="24"/>
        </w:rPr>
        <w:t>Riverstone Karma.SA se démarque de toute personne qui vous promettrait de l’emploi contre récompense ; Riverstone Karma.SA est engagée pour la transparence de ses recrutements basés sur le mérite.</w:t>
      </w:r>
    </w:p>
    <w:p w:rsidR="00CF502A" w:rsidRPr="00CF502A" w:rsidRDefault="00CF502A" w:rsidP="00CF502A">
      <w:pPr>
        <w:jc w:val="both"/>
        <w:rPr>
          <w:sz w:val="24"/>
          <w:szCs w:val="24"/>
          <w:lang w:val="fr-FR"/>
        </w:rPr>
      </w:pPr>
    </w:p>
    <w:p w:rsidR="00CF502A" w:rsidRPr="00CF502A" w:rsidRDefault="00CF502A" w:rsidP="00CF502A">
      <w:pPr>
        <w:jc w:val="both"/>
        <w:rPr>
          <w:sz w:val="24"/>
          <w:szCs w:val="24"/>
          <w:lang w:val="fr-FR"/>
        </w:rPr>
      </w:pPr>
    </w:p>
    <w:p w:rsidR="00CF502A" w:rsidRPr="00CF502A" w:rsidRDefault="00CF502A" w:rsidP="00CF502A">
      <w:pPr>
        <w:jc w:val="both"/>
        <w:rPr>
          <w:sz w:val="24"/>
          <w:szCs w:val="24"/>
          <w:lang w:val="fr-FR"/>
        </w:rPr>
      </w:pPr>
    </w:p>
    <w:p w:rsidR="00CF502A" w:rsidRPr="00CF502A" w:rsidRDefault="00CF502A" w:rsidP="00CF502A">
      <w:pPr>
        <w:jc w:val="both"/>
        <w:rPr>
          <w:sz w:val="24"/>
          <w:szCs w:val="24"/>
          <w:lang w:val="fr-FR"/>
        </w:rPr>
      </w:pPr>
    </w:p>
    <w:p w:rsidR="00CF502A" w:rsidRPr="00CF502A" w:rsidRDefault="00CF502A" w:rsidP="00CF502A">
      <w:pPr>
        <w:jc w:val="both"/>
        <w:rPr>
          <w:sz w:val="24"/>
          <w:szCs w:val="24"/>
          <w:lang w:val="fr-FR"/>
        </w:rPr>
      </w:pPr>
    </w:p>
    <w:p w:rsidR="00CF502A" w:rsidRPr="00CF502A" w:rsidRDefault="00CF502A" w:rsidP="00CF502A">
      <w:pPr>
        <w:jc w:val="both"/>
        <w:rPr>
          <w:sz w:val="24"/>
          <w:szCs w:val="24"/>
          <w:lang w:val="fr-FR"/>
        </w:rPr>
      </w:pPr>
    </w:p>
    <w:p w:rsidR="00CF502A" w:rsidRPr="00CF502A" w:rsidRDefault="00CF502A" w:rsidP="00CF502A">
      <w:pPr>
        <w:jc w:val="both"/>
        <w:rPr>
          <w:sz w:val="24"/>
          <w:szCs w:val="24"/>
          <w:lang w:val="fr-FR"/>
        </w:rPr>
      </w:pPr>
    </w:p>
    <w:p w:rsidR="00CF502A" w:rsidRPr="00CF502A" w:rsidRDefault="00CF502A" w:rsidP="00CF502A">
      <w:pPr>
        <w:jc w:val="both"/>
        <w:rPr>
          <w:sz w:val="24"/>
          <w:szCs w:val="24"/>
          <w:lang w:val="fr-FR"/>
        </w:rPr>
      </w:pPr>
    </w:p>
    <w:p w:rsidR="00CF502A" w:rsidRPr="00CF502A" w:rsidRDefault="00CF502A" w:rsidP="00CF502A">
      <w:pPr>
        <w:jc w:val="both"/>
        <w:rPr>
          <w:sz w:val="24"/>
          <w:szCs w:val="24"/>
          <w:lang w:val="fr-FR"/>
        </w:rPr>
      </w:pPr>
    </w:p>
    <w:p w:rsidR="00CF502A" w:rsidRPr="00CF502A" w:rsidRDefault="00CF502A" w:rsidP="00CF502A">
      <w:pPr>
        <w:jc w:val="both"/>
        <w:rPr>
          <w:sz w:val="24"/>
          <w:szCs w:val="24"/>
          <w:lang w:val="fr-FR"/>
        </w:rPr>
      </w:pPr>
    </w:p>
    <w:p w:rsidR="00CF502A" w:rsidRPr="00CF502A" w:rsidRDefault="00CF502A" w:rsidP="00CF502A">
      <w:pPr>
        <w:jc w:val="both"/>
        <w:rPr>
          <w:sz w:val="24"/>
          <w:szCs w:val="24"/>
        </w:rPr>
      </w:pPr>
    </w:p>
    <w:p w:rsidR="00CF502A" w:rsidRPr="00CF502A" w:rsidRDefault="00CF502A" w:rsidP="00CF502A">
      <w:pPr>
        <w:rPr>
          <w:sz w:val="24"/>
          <w:szCs w:val="24"/>
        </w:rPr>
      </w:pPr>
    </w:p>
    <w:p w:rsidR="00CF502A" w:rsidRPr="00CF502A" w:rsidRDefault="00CF502A" w:rsidP="00CF502A">
      <w:pPr>
        <w:rPr>
          <w:sz w:val="24"/>
          <w:szCs w:val="24"/>
        </w:rPr>
      </w:pPr>
    </w:p>
    <w:p w:rsidR="00CF502A" w:rsidRPr="00CF502A" w:rsidRDefault="00CF502A" w:rsidP="00CF502A">
      <w:pPr>
        <w:rPr>
          <w:sz w:val="24"/>
          <w:szCs w:val="24"/>
        </w:rPr>
      </w:pPr>
    </w:p>
    <w:p w:rsidR="00CF502A" w:rsidRPr="00CF502A" w:rsidRDefault="00CF502A" w:rsidP="00CF502A">
      <w:pPr>
        <w:rPr>
          <w:sz w:val="24"/>
          <w:szCs w:val="24"/>
        </w:rPr>
      </w:pPr>
    </w:p>
    <w:p w:rsidR="00E32F9E" w:rsidRPr="00CF502A" w:rsidRDefault="00E32F9E">
      <w:pPr>
        <w:rPr>
          <w:sz w:val="24"/>
          <w:szCs w:val="24"/>
        </w:rPr>
      </w:pPr>
    </w:p>
    <w:sectPr w:rsidR="00E32F9E" w:rsidRPr="00CF50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213CF"/>
    <w:multiLevelType w:val="hybridMultilevel"/>
    <w:tmpl w:val="935CA878"/>
    <w:lvl w:ilvl="0" w:tplc="83D02F1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50942"/>
    <w:multiLevelType w:val="hybridMultilevel"/>
    <w:tmpl w:val="D30E5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C6679"/>
    <w:multiLevelType w:val="hybridMultilevel"/>
    <w:tmpl w:val="0FA0D9A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AE1C55"/>
    <w:multiLevelType w:val="hybridMultilevel"/>
    <w:tmpl w:val="FD206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FCA856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55CBE"/>
    <w:multiLevelType w:val="hybridMultilevel"/>
    <w:tmpl w:val="738433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0630C"/>
    <w:multiLevelType w:val="hybridMultilevel"/>
    <w:tmpl w:val="546645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45E88"/>
    <w:multiLevelType w:val="hybridMultilevel"/>
    <w:tmpl w:val="E1063F5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F20DB0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2A"/>
    <w:rsid w:val="00CF502A"/>
    <w:rsid w:val="00D778A8"/>
    <w:rsid w:val="00E3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C953"/>
  <w15:chartTrackingRefBased/>
  <w15:docId w15:val="{551BD746-D1A5-40AE-906F-B6FE9D67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0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scr10">
    <w:name w:val="descr10"/>
    <w:basedOn w:val="Normal"/>
    <w:rsid w:val="00CF502A"/>
    <w:pPr>
      <w:spacing w:before="75" w:after="75" w:line="240" w:lineRule="auto"/>
      <w:ind w:left="150" w:right="210"/>
    </w:pPr>
    <w:rPr>
      <w:rFonts w:ascii="Times New Roman" w:eastAsia="Times New Roman" w:hAnsi="Times New Roman" w:cs="Times New Roman"/>
      <w:color w:val="333333"/>
      <w:sz w:val="17"/>
      <w:szCs w:val="17"/>
      <w:lang w:val="en-CA" w:eastAsia="en-CA"/>
    </w:rPr>
  </w:style>
  <w:style w:type="character" w:customStyle="1" w:styleId="descrtitle3">
    <w:name w:val="descr_title3"/>
    <w:basedOn w:val="Policepardfaut"/>
    <w:rsid w:val="00CF502A"/>
    <w:rPr>
      <w:b/>
      <w:bCs/>
      <w:vanish w:val="0"/>
      <w:webHidden w:val="0"/>
      <w:sz w:val="26"/>
      <w:szCs w:val="26"/>
      <w:specVanish w:val="0"/>
    </w:rPr>
  </w:style>
  <w:style w:type="paragraph" w:styleId="PrformatHTML">
    <w:name w:val="HTML Preformatted"/>
    <w:basedOn w:val="Normal"/>
    <w:link w:val="PrformatHTMLCar"/>
    <w:uiPriority w:val="99"/>
    <w:unhideWhenUsed/>
    <w:rsid w:val="00CF5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CF502A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Paragraphedeliste">
    <w:name w:val="List Paragraph"/>
    <w:basedOn w:val="Normal"/>
    <w:qFormat/>
    <w:rsid w:val="00CF50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502A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CF502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Mamadou ZIDA</dc:creator>
  <cp:keywords/>
  <dc:description/>
  <cp:lastModifiedBy>Mamadou ZIDA</cp:lastModifiedBy>
  <cp:revision>1</cp:revision>
  <dcterms:created xsi:type="dcterms:W3CDTF">2017-12-28T09:03:00Z</dcterms:created>
  <dcterms:modified xsi:type="dcterms:W3CDTF">2017-12-28T09:11:00Z</dcterms:modified>
</cp:coreProperties>
</file>